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6B" w:rsidRPr="00FE6C8C" w:rsidRDefault="00D5666B" w:rsidP="00FE6C8C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FE6C8C">
        <w:rPr>
          <w:b/>
          <w:color w:val="000000" w:themeColor="text1"/>
        </w:rPr>
        <w:t xml:space="preserve">ÖĞRENME ALANI: CANLILAR </w:t>
      </w:r>
      <w:r w:rsidR="00FE6C8C" w:rsidRPr="00FE6C8C">
        <w:rPr>
          <w:b/>
          <w:color w:val="000000" w:themeColor="text1"/>
        </w:rPr>
        <w:t>ve</w:t>
      </w:r>
      <w:r w:rsidRPr="00FE6C8C">
        <w:rPr>
          <w:b/>
          <w:color w:val="000000" w:themeColor="text1"/>
        </w:rPr>
        <w:t xml:space="preserve"> HAYAT                             </w:t>
      </w:r>
      <w:r w:rsidR="00FE6C8C" w:rsidRPr="00FE6C8C">
        <w:rPr>
          <w:b/>
          <w:color w:val="000000" w:themeColor="text1"/>
        </w:rPr>
        <w:t xml:space="preserve">              </w:t>
      </w:r>
      <w:r w:rsidR="00FE6C8C" w:rsidRPr="00FE6C8C">
        <w:rPr>
          <w:b/>
          <w:color w:val="000000" w:themeColor="text1"/>
        </w:rPr>
        <w:tab/>
      </w:r>
      <w:r w:rsidRPr="00FE6C8C">
        <w:rPr>
          <w:b/>
          <w:color w:val="000000" w:themeColor="text1"/>
        </w:rPr>
        <w:t xml:space="preserve">ÜNİTE 1: İNSANDA ÜREME, BÜYÜME </w:t>
      </w:r>
      <w:r w:rsidR="00FE6C8C" w:rsidRPr="00FE6C8C">
        <w:rPr>
          <w:b/>
          <w:color w:val="000000" w:themeColor="text1"/>
        </w:rPr>
        <w:t>ve</w:t>
      </w:r>
      <w:r w:rsidRPr="00FE6C8C">
        <w:rPr>
          <w:b/>
          <w:color w:val="000000" w:themeColor="text1"/>
        </w:rPr>
        <w:t xml:space="preserve"> GELİŞME</w:t>
      </w:r>
      <w:r w:rsidRPr="00FE6C8C">
        <w:rPr>
          <w:b/>
          <w:color w:val="000000" w:themeColor="text1"/>
        </w:rPr>
        <w:tab/>
      </w:r>
      <w:r w:rsidRPr="00FE6C8C">
        <w:rPr>
          <w:b/>
          <w:color w:val="000000" w:themeColor="text1"/>
        </w:rPr>
        <w:tab/>
        <w:t xml:space="preserve">      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D5666B" w:rsidRPr="00FE6C8C" w:rsidTr="00FA0F7E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D5666B" w:rsidRPr="00FE6C8C" w:rsidRDefault="00D5666B" w:rsidP="00FE6C8C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FE6C8C" w:rsidRDefault="00D5666B" w:rsidP="00FE6C8C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 w:rsidR="00FA0F7E"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</w:t>
            </w:r>
            <w:r w:rsidR="00FE6C8C" w:rsidRPr="00FE6C8C">
              <w:rPr>
                <w:b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5666B" w:rsidRPr="00FE6C8C" w:rsidRDefault="00D5666B" w:rsidP="00FE6C8C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E6C8C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ÖLÇME </w:t>
            </w:r>
            <w:r w:rsidR="00FE6C8C" w:rsidRPr="00FE6C8C">
              <w:rPr>
                <w:b/>
                <w:color w:val="000000" w:themeColor="text1"/>
                <w:sz w:val="16"/>
                <w:szCs w:val="16"/>
              </w:rPr>
              <w:t>ve</w:t>
            </w:r>
          </w:p>
          <w:p w:rsidR="00D5666B" w:rsidRPr="00FE6C8C" w:rsidRDefault="00FD26E3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="00D5666B"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DERS İÇİ </w:t>
            </w:r>
            <w:r w:rsidR="00FE6C8C" w:rsidRPr="00FE6C8C">
              <w:rPr>
                <w:b/>
                <w:color w:val="000000" w:themeColor="text1"/>
                <w:sz w:val="16"/>
                <w:szCs w:val="16"/>
              </w:rPr>
              <w:t>ve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 DİĞER DERSLERLE İLİŞKİLENDİRME</w:t>
            </w:r>
          </w:p>
        </w:tc>
        <w:tc>
          <w:tcPr>
            <w:tcW w:w="1701" w:type="dxa"/>
            <w:vAlign w:val="center"/>
          </w:tcPr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D5666B" w:rsidRPr="00FE6C8C" w:rsidRDefault="00D5666B" w:rsidP="00FE6C8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C934A0">
        <w:trPr>
          <w:trHeight w:val="580"/>
        </w:trPr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E6C8C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4.H</w:t>
            </w:r>
            <w:r w:rsidR="00FE6C8C" w:rsidRPr="00A046B5"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18</w:t>
            </w:r>
            <w:r w:rsidR="00FE6C8C" w:rsidRPr="00A046B5">
              <w:rPr>
                <w:b/>
                <w:color w:val="000000" w:themeColor="text1"/>
              </w:rPr>
              <w:t xml:space="preserve"> Eylül</w:t>
            </w:r>
            <w:r w:rsidRPr="00A046B5">
              <w:rPr>
                <w:b/>
                <w:color w:val="000000" w:themeColor="text1"/>
              </w:rPr>
              <w:t xml:space="preserve"> -22</w:t>
            </w:r>
            <w:r w:rsidR="00FE6C8C" w:rsidRPr="00A046B5">
              <w:rPr>
                <w:b/>
                <w:color w:val="000000" w:themeColor="text1"/>
              </w:rPr>
              <w:t xml:space="preserve"> Eylül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vMerge w:val="restart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FD26E3" w:rsidRPr="00A046B5" w:rsidRDefault="00FD26E3" w:rsidP="00680516">
            <w:pPr>
              <w:rPr>
                <w:color w:val="000000" w:themeColor="text1"/>
              </w:rPr>
            </w:pPr>
          </w:p>
          <w:p w:rsidR="00D5666B" w:rsidRPr="00A046B5" w:rsidRDefault="00FE6C8C" w:rsidP="00680516">
            <w:pPr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8. </w:t>
            </w:r>
            <w:r w:rsidR="00D5666B" w:rsidRPr="00A046B5">
              <w:rPr>
                <w:color w:val="000000" w:themeColor="text1"/>
              </w:rPr>
              <w:t>Sınıf Fen Bilimleri müfredatının tanıtılması, ders araç gereçleri hakkında bilgi verilmesi.</w:t>
            </w:r>
          </w:p>
          <w:p w:rsidR="00FE6C8C" w:rsidRPr="00A046B5" w:rsidRDefault="00FE6C8C" w:rsidP="00680516">
            <w:pPr>
              <w:rPr>
                <w:color w:val="000000" w:themeColor="text1"/>
              </w:rPr>
            </w:pPr>
          </w:p>
          <w:p w:rsidR="00FE6C8C" w:rsidRPr="00A046B5" w:rsidRDefault="00D5666B" w:rsidP="00074466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FA0F7E">
              <w:rPr>
                <w:b/>
                <w:color w:val="000000" w:themeColor="text1"/>
              </w:rPr>
              <w:t>8.1</w:t>
            </w:r>
            <w:r w:rsidRPr="00FA0F7E">
              <w:rPr>
                <w:rFonts w:ascii="TimesNewRomanPS-BoldMT" w:hAnsi="TimesNewRomanPS-BoldMT"/>
                <w:b/>
                <w:bCs/>
                <w:color w:val="000000" w:themeColor="text1"/>
              </w:rPr>
              <w:t>.</w:t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 İnsanda Üreme, Büyüm</w:t>
            </w:r>
            <w:r w:rsidR="00FE6C8C"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e ve Gelişme </w:t>
            </w:r>
          </w:p>
          <w:p w:rsidR="00FE6C8C" w:rsidRPr="00A046B5" w:rsidRDefault="00D5666B" w:rsidP="00074466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8.1.1. DNA ve Genetik Kod</w:t>
            </w:r>
          </w:p>
          <w:p w:rsidR="00D5666B" w:rsidRPr="00A046B5" w:rsidRDefault="00D5666B" w:rsidP="00074466">
            <w:pPr>
              <w:rPr>
                <w:b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  <w:t>8.1.1.1. Nükleotid, gen, DNA ve kromozom</w:t>
            </w: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kavramlarını açıklar ve bu kavramlar arasında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ilişki kurar.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</w:tc>
        <w:tc>
          <w:tcPr>
            <w:tcW w:w="1843" w:type="dxa"/>
          </w:tcPr>
          <w:p w:rsidR="00FD26E3" w:rsidRDefault="00FD26E3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DNA NIN EŞLENMESİ</w:t>
            </w:r>
          </w:p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085636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085636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Bazların isimleri verilirken pürin ve </w:t>
            </w:r>
            <w:proofErr w:type="spell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pürümidin</w:t>
            </w:r>
            <w:proofErr w:type="spell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 ayrımına girilmez.</w:t>
            </w:r>
          </w:p>
          <w:p w:rsidR="00D5666B" w:rsidRPr="00FE6C8C" w:rsidRDefault="00D5666B" w:rsidP="00085636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085636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4015D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FD26E3" w:rsidRDefault="00FD26E3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grid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843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FD26E3" w:rsidRDefault="00FD26E3" w:rsidP="001B4CDB">
            <w:pPr>
              <w:tabs>
                <w:tab w:val="left" w:pos="-80"/>
                <w:tab w:val="left" w:pos="252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D26E3" w:rsidRDefault="00D5666B" w:rsidP="001B4CDB">
            <w:pPr>
              <w:tabs>
                <w:tab w:val="left" w:pos="-80"/>
                <w:tab w:val="left" w:pos="252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İLKÖĞRETİM HAFTASI</w:t>
            </w:r>
          </w:p>
          <w:p w:rsidR="00D5666B" w:rsidRDefault="00D5666B" w:rsidP="001B4CDB">
            <w:pPr>
              <w:tabs>
                <w:tab w:val="left" w:pos="-80"/>
                <w:tab w:val="left" w:pos="252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(18-22 Eylül)</w:t>
            </w:r>
          </w:p>
          <w:p w:rsidR="00FD26E3" w:rsidRPr="00FE6C8C" w:rsidRDefault="00FD26E3" w:rsidP="001B4CDB">
            <w:pPr>
              <w:tabs>
                <w:tab w:val="left" w:pos="-80"/>
                <w:tab w:val="left" w:pos="252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tabs>
                <w:tab w:val="left" w:pos="-80"/>
                <w:tab w:val="left" w:pos="252"/>
              </w:tabs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Atatürkçülük ile ilgili konular (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1.7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>-1)</w:t>
            </w:r>
          </w:p>
          <w:p w:rsidR="00D5666B" w:rsidRPr="00FE6C8C" w:rsidRDefault="00D5666B" w:rsidP="00667C02">
            <w:pPr>
              <w:tabs>
                <w:tab w:val="left" w:pos="-80"/>
                <w:tab w:val="left" w:pos="252"/>
              </w:tabs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D5666B" w:rsidRPr="00FE6C8C" w:rsidTr="00C934A0">
        <w:trPr>
          <w:trHeight w:val="1510"/>
        </w:trPr>
        <w:tc>
          <w:tcPr>
            <w:tcW w:w="426" w:type="dxa"/>
            <w:vMerge/>
            <w:vAlign w:val="center"/>
          </w:tcPr>
          <w:p w:rsidR="00D5666B" w:rsidRPr="00A046B5" w:rsidRDefault="00D5666B" w:rsidP="00C934A0">
            <w:pPr>
              <w:ind w:right="113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3" w:type="dxa"/>
            <w:vMerge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D5666B" w:rsidRPr="00A046B5" w:rsidRDefault="00D5666B" w:rsidP="00FA0F7E">
            <w:pPr>
              <w:rPr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8.1.1.2. DNA’nın yapısını model üzerinde gösterir ve</w:t>
            </w:r>
            <w:r w:rsidR="00FA0F7E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DNA’nın kendini nasıl eşlediğini ifade</w:t>
            </w:r>
            <w:r w:rsidR="00FA0F7E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eder.</w:t>
            </w:r>
          </w:p>
        </w:tc>
        <w:tc>
          <w:tcPr>
            <w:tcW w:w="1843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C269C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C934A0">
        <w:trPr>
          <w:trHeight w:val="1411"/>
        </w:trPr>
        <w:tc>
          <w:tcPr>
            <w:tcW w:w="426" w:type="dxa"/>
            <w:vMerge/>
            <w:vAlign w:val="center"/>
          </w:tcPr>
          <w:p w:rsidR="00D5666B" w:rsidRPr="00A046B5" w:rsidRDefault="00D5666B" w:rsidP="00C934A0">
            <w:pPr>
              <w:ind w:right="113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5. Hafta</w:t>
            </w:r>
          </w:p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25-29 Eylül 2017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819" w:type="dxa"/>
          </w:tcPr>
          <w:p w:rsidR="00FE6C8C" w:rsidRDefault="00FE6C8C" w:rsidP="00074466">
            <w:pPr>
              <w:rPr>
                <w:b/>
                <w:bCs/>
                <w:color w:val="000000" w:themeColor="text1"/>
              </w:rPr>
            </w:pPr>
          </w:p>
          <w:p w:rsidR="00806C3D" w:rsidRPr="00A046B5" w:rsidRDefault="00806C3D" w:rsidP="00074466">
            <w:pPr>
              <w:rPr>
                <w:b/>
                <w:bCs/>
                <w:color w:val="000000" w:themeColor="text1"/>
              </w:rPr>
            </w:pPr>
          </w:p>
          <w:p w:rsidR="00FE6C8C" w:rsidRPr="00A046B5" w:rsidRDefault="00D5666B" w:rsidP="00074466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8.1.2. Mitoz</w:t>
            </w:r>
          </w:p>
          <w:p w:rsidR="00D5666B" w:rsidRDefault="00D5666B" w:rsidP="00A44399">
            <w:pPr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8.1.2.1. Mitozun ne olduğunu kavrar ve canlılar için önemini açıklar</w:t>
            </w:r>
            <w:r w:rsidRPr="00A046B5">
              <w:rPr>
                <w:color w:val="000000" w:themeColor="text1"/>
              </w:rPr>
              <w:t>.</w:t>
            </w:r>
          </w:p>
          <w:p w:rsidR="00806C3D" w:rsidRDefault="00806C3D" w:rsidP="00A44399">
            <w:pPr>
              <w:rPr>
                <w:color w:val="000000" w:themeColor="text1"/>
              </w:rPr>
            </w:pPr>
          </w:p>
          <w:p w:rsidR="00806C3D" w:rsidRPr="00A046B5" w:rsidRDefault="00806C3D" w:rsidP="00A44399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C269C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*Boşluk dolduralım</w:t>
            </w:r>
          </w:p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*Eşleştirelim</w:t>
            </w:r>
          </w:p>
          <w:p w:rsidR="00D5666B" w:rsidRPr="00FE6C8C" w:rsidRDefault="00D5666B" w:rsidP="00667C02">
            <w:pPr>
              <w:ind w:left="113" w:right="113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*Çoktan seçmeli soru</w:t>
            </w:r>
          </w:p>
        </w:tc>
        <w:tc>
          <w:tcPr>
            <w:tcW w:w="1843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666B" w:rsidRPr="00736F48" w:rsidRDefault="00D5666B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FA0F7E" w:rsidRPr="00736F48" w:rsidRDefault="00FA0F7E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FA0F7E" w:rsidRPr="00736F48" w:rsidRDefault="00FA0F7E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FA0F7E" w:rsidRPr="00736F48" w:rsidRDefault="00FA0F7E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FA0F7E" w:rsidRPr="00736F48" w:rsidRDefault="00FA0F7E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736F48" w:rsidRDefault="00D5666B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893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FA0F7E" w:rsidRPr="00FE6C8C" w:rsidTr="00C934A0">
        <w:trPr>
          <w:trHeight w:val="702"/>
        </w:trPr>
        <w:tc>
          <w:tcPr>
            <w:tcW w:w="426" w:type="dxa"/>
            <w:vMerge w:val="restart"/>
            <w:textDirection w:val="btLr"/>
            <w:vAlign w:val="center"/>
          </w:tcPr>
          <w:p w:rsidR="00FA0F7E" w:rsidRPr="00C934A0" w:rsidRDefault="00FA0F7E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C934A0">
              <w:rPr>
                <w:b/>
                <w:color w:val="000000" w:themeColor="text1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A0F7E" w:rsidRPr="00A046B5" w:rsidRDefault="00FA0F7E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1.Hafta</w:t>
            </w:r>
          </w:p>
          <w:p w:rsidR="00FA0F7E" w:rsidRPr="00A046B5" w:rsidRDefault="00FA0F7E" w:rsidP="00C934A0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2-6 Ekim 2017</w:t>
            </w:r>
          </w:p>
        </w:tc>
        <w:tc>
          <w:tcPr>
            <w:tcW w:w="283" w:type="dxa"/>
            <w:vMerge w:val="restart"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FA0F7E" w:rsidRDefault="00FA0F7E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C934A0" w:rsidRPr="00A046B5" w:rsidRDefault="00C934A0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FA0F7E" w:rsidRDefault="00FA0F7E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8.1.2.2. Hücrenin, mitoz sırasında birbirini takip eden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farklı evrelerden geçtiğini kavrar.</w:t>
            </w:r>
          </w:p>
          <w:p w:rsidR="00FA0F7E" w:rsidRDefault="00FA0F7E" w:rsidP="00736F48">
            <w:pPr>
              <w:rPr>
                <w:b/>
                <w:color w:val="000000" w:themeColor="text1"/>
              </w:rPr>
            </w:pPr>
          </w:p>
          <w:p w:rsidR="00C934A0" w:rsidRPr="00A046B5" w:rsidRDefault="00C934A0" w:rsidP="00736F48">
            <w:pPr>
              <w:rPr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FA0F7E" w:rsidRPr="00FE6C8C" w:rsidRDefault="00FA0F7E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Mitoz evrelerinin sadece adları verilir</w:t>
            </w: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701" w:type="dxa"/>
            <w:textDirection w:val="btLr"/>
            <w:vAlign w:val="center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A0F7E" w:rsidRPr="00FE6C8C" w:rsidTr="00C934A0">
        <w:trPr>
          <w:trHeight w:val="737"/>
        </w:trPr>
        <w:tc>
          <w:tcPr>
            <w:tcW w:w="426" w:type="dxa"/>
            <w:vMerge/>
            <w:textDirection w:val="btLr"/>
            <w:vAlign w:val="center"/>
          </w:tcPr>
          <w:p w:rsidR="00FA0F7E" w:rsidRPr="00A046B5" w:rsidRDefault="00FA0F7E" w:rsidP="00C934A0">
            <w:pPr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A0F7E" w:rsidRPr="00A046B5" w:rsidRDefault="00FA0F7E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3" w:type="dxa"/>
            <w:vMerge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FA0F7E" w:rsidRDefault="00FA0F7E" w:rsidP="00736F48">
            <w:pPr>
              <w:rPr>
                <w:b/>
                <w:bCs/>
                <w:color w:val="000000" w:themeColor="text1"/>
              </w:rPr>
            </w:pPr>
          </w:p>
          <w:p w:rsidR="00C934A0" w:rsidRPr="00A046B5" w:rsidRDefault="00C934A0" w:rsidP="00736F48">
            <w:pPr>
              <w:rPr>
                <w:b/>
                <w:bCs/>
                <w:color w:val="000000" w:themeColor="text1"/>
              </w:rPr>
            </w:pPr>
          </w:p>
          <w:p w:rsidR="00FA0F7E" w:rsidRPr="00A046B5" w:rsidRDefault="00FA0F7E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8.1.3. Mayoz</w:t>
            </w:r>
          </w:p>
          <w:p w:rsidR="00FA0F7E" w:rsidRDefault="00FA0F7E" w:rsidP="00736F48">
            <w:pPr>
              <w:rPr>
                <w:b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8.1.3.1. Mayozun ne olduğunu kavrar ve canlılar için önemini araştırır.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C934A0" w:rsidRPr="00A046B5" w:rsidRDefault="00C934A0" w:rsidP="00736F48">
            <w:pPr>
              <w:rPr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FA0F7E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NO:2</w:t>
            </w:r>
          </w:p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MAYOZ MODELİ YAPALIM</w:t>
            </w:r>
          </w:p>
        </w:tc>
        <w:tc>
          <w:tcPr>
            <w:tcW w:w="1984" w:type="dxa"/>
          </w:tcPr>
          <w:p w:rsidR="00FA0F7E" w:rsidRPr="00FE6C8C" w:rsidRDefault="00FA0F7E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Mayoz evrelerinin adları verilmez</w:t>
            </w: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701" w:type="dxa"/>
            <w:textDirection w:val="btLr"/>
            <w:vAlign w:val="center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A0F7E" w:rsidRPr="00FE6C8C" w:rsidTr="00C934A0">
        <w:trPr>
          <w:trHeight w:val="1249"/>
        </w:trPr>
        <w:tc>
          <w:tcPr>
            <w:tcW w:w="426" w:type="dxa"/>
            <w:vMerge/>
            <w:textDirection w:val="btLr"/>
            <w:vAlign w:val="center"/>
          </w:tcPr>
          <w:p w:rsidR="00FA0F7E" w:rsidRPr="00A046B5" w:rsidRDefault="00FA0F7E" w:rsidP="00C934A0">
            <w:pPr>
              <w:ind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A0F7E" w:rsidRPr="00A046B5" w:rsidRDefault="00FA0F7E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2.Hafta</w:t>
            </w:r>
          </w:p>
          <w:p w:rsidR="00FA0F7E" w:rsidRPr="00A046B5" w:rsidRDefault="00FA0F7E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9-13 Ekim 2017</w:t>
            </w:r>
          </w:p>
        </w:tc>
        <w:tc>
          <w:tcPr>
            <w:tcW w:w="283" w:type="dxa"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FA0F7E" w:rsidRPr="00A046B5" w:rsidRDefault="00FA0F7E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FA0F7E" w:rsidRDefault="00FA0F7E" w:rsidP="00736F48">
            <w:pPr>
              <w:tabs>
                <w:tab w:val="left" w:pos="2565"/>
              </w:tabs>
              <w:rPr>
                <w:rFonts w:ascii="TimesNewRomanPSMT" w:hAnsi="TimesNewRomanPSMT"/>
                <w:color w:val="000000" w:themeColor="text1"/>
              </w:rPr>
            </w:pPr>
          </w:p>
          <w:p w:rsidR="00C934A0" w:rsidRPr="00A046B5" w:rsidRDefault="00C934A0" w:rsidP="00736F48">
            <w:pPr>
              <w:tabs>
                <w:tab w:val="left" w:pos="2565"/>
              </w:tabs>
              <w:rPr>
                <w:rFonts w:ascii="TimesNewRomanPSMT" w:hAnsi="TimesNewRomanPSMT"/>
                <w:color w:val="000000" w:themeColor="text1"/>
              </w:rPr>
            </w:pPr>
          </w:p>
          <w:p w:rsidR="00FA0F7E" w:rsidRPr="00A046B5" w:rsidRDefault="00FA0F7E" w:rsidP="00736F48">
            <w:pPr>
              <w:tabs>
                <w:tab w:val="left" w:pos="2565"/>
              </w:tabs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8.1.3.2. Üreme ana hücrelerinde mayozun nasıl gerçekleştiğini model üzerinde gösterir.</w:t>
            </w:r>
          </w:p>
          <w:p w:rsidR="00C934A0" w:rsidRDefault="00C934A0" w:rsidP="00736F48">
            <w:pPr>
              <w:tabs>
                <w:tab w:val="left" w:pos="2565"/>
              </w:tabs>
              <w:rPr>
                <w:rFonts w:ascii="TimesNewRomanPSMT" w:hAnsi="TimesNewRomanPSMT"/>
                <w:color w:val="000000" w:themeColor="text1"/>
              </w:rPr>
            </w:pPr>
          </w:p>
          <w:p w:rsidR="00FA0F7E" w:rsidRPr="00A046B5" w:rsidRDefault="00FA0F7E" w:rsidP="00736F48">
            <w:pPr>
              <w:tabs>
                <w:tab w:val="left" w:pos="2565"/>
              </w:tabs>
              <w:rPr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8.1.3.3. Mayoz ve mitoz arasındaki farkları kavrar.</w:t>
            </w:r>
            <w:r w:rsidRPr="00A046B5">
              <w:rPr>
                <w:color w:val="000000" w:themeColor="text1"/>
              </w:rPr>
              <w:t xml:space="preserve">  </w:t>
            </w:r>
          </w:p>
          <w:p w:rsidR="00FA0F7E" w:rsidRDefault="00FA0F7E" w:rsidP="00736F48">
            <w:pPr>
              <w:tabs>
                <w:tab w:val="left" w:pos="2565"/>
              </w:tabs>
              <w:rPr>
                <w:b/>
                <w:color w:val="000000" w:themeColor="text1"/>
              </w:rPr>
            </w:pPr>
          </w:p>
          <w:p w:rsidR="00C934A0" w:rsidRPr="00A046B5" w:rsidRDefault="00C934A0" w:rsidP="00736F48">
            <w:pPr>
              <w:tabs>
                <w:tab w:val="left" w:pos="2565"/>
              </w:tabs>
              <w:rPr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FA0F7E" w:rsidRPr="00FE6C8C" w:rsidRDefault="00FA0F7E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Mayoz ve mitoz arasındaki farklılıklar verilirken, bölünme evrelerindeki farklılıklara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değinilmez</w:t>
            </w:r>
          </w:p>
        </w:tc>
        <w:tc>
          <w:tcPr>
            <w:tcW w:w="1701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FA0F7E" w:rsidRPr="00FE6C8C" w:rsidRDefault="00FA0F7E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666B" w:rsidRPr="00FE6C8C" w:rsidRDefault="00D5666B" w:rsidP="00E0264E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D5666B" w:rsidRPr="00D221A2" w:rsidRDefault="00D5666B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D221A2" w:rsidRDefault="00D5666B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806C3D" w:rsidRPr="00D221A2" w:rsidRDefault="00806C3D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806C3D" w:rsidRPr="00D221A2" w:rsidRDefault="00806C3D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806C3D" w:rsidRPr="00D221A2" w:rsidRDefault="00806C3D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806C3D" w:rsidRPr="00D221A2" w:rsidRDefault="00806C3D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p w:rsidR="00806C3D" w:rsidRPr="00D221A2" w:rsidRDefault="00806C3D" w:rsidP="00E0264E">
      <w:pPr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893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C934A0">
        <w:trPr>
          <w:cantSplit/>
          <w:trHeight w:val="1013"/>
        </w:trPr>
        <w:tc>
          <w:tcPr>
            <w:tcW w:w="426" w:type="dxa"/>
            <w:vMerge w:val="restart"/>
            <w:tcBorders>
              <w:top w:val="single" w:sz="4" w:space="0" w:color="FFFFFF"/>
            </w:tcBorders>
            <w:textDirection w:val="btLr"/>
            <w:vAlign w:val="center"/>
          </w:tcPr>
          <w:p w:rsidR="00D5666B" w:rsidRPr="00A046B5" w:rsidRDefault="00D5666B" w:rsidP="00C934A0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FFFFFF"/>
            </w:tcBorders>
            <w:textDirection w:val="btLr"/>
            <w:vAlign w:val="center"/>
          </w:tcPr>
          <w:p w:rsidR="00806C3D" w:rsidRDefault="00806C3D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3.Hafta</w:t>
            </w:r>
          </w:p>
          <w:p w:rsidR="00D5666B" w:rsidRPr="00A046B5" w:rsidRDefault="00806C3D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16-20 Ekim</w:t>
            </w:r>
            <w:r w:rsidR="00D5666B"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tcBorders>
              <w:top w:val="single" w:sz="4" w:space="0" w:color="FFFFFF"/>
            </w:tcBorders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cBorders>
              <w:top w:val="single" w:sz="4" w:space="0" w:color="FFFFFF"/>
            </w:tcBorders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  <w:tcBorders>
              <w:top w:val="single" w:sz="4" w:space="0" w:color="FFFFFF"/>
            </w:tcBorders>
          </w:tcPr>
          <w:p w:rsidR="00FE6C8C" w:rsidRPr="00A046B5" w:rsidRDefault="00FE6C8C" w:rsidP="006608FD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FE6C8C" w:rsidRPr="00A046B5" w:rsidRDefault="00D5666B" w:rsidP="006608FD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8.1.4. İnsanda Üreme, Büyüme ve Gelişme</w:t>
            </w:r>
          </w:p>
          <w:p w:rsidR="00FE6C8C" w:rsidRPr="00A046B5" w:rsidRDefault="00D5666B" w:rsidP="006608FD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8.1.4.1. İnsanda üremeyi sağlayan yapı ve organları şema üzerinde göstererek açıklar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..</w:t>
            </w:r>
            <w:proofErr w:type="gramEnd"/>
          </w:p>
          <w:p w:rsidR="00FE6C8C" w:rsidRPr="00A046B5" w:rsidRDefault="00D5666B" w:rsidP="006608FD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8.1.4.2. Üreme organlarının neslin devamı için üreme hücrelerini oluşturduğunu ifade eder.</w:t>
            </w:r>
          </w:p>
          <w:p w:rsidR="00FE6C8C" w:rsidRPr="00A046B5" w:rsidRDefault="00D5666B" w:rsidP="006608FD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8.1.4.3. Sperm, yumurta, zigot, embriyo ve bebek arasındaki ilişkiyi yorumlar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..</w:t>
            </w:r>
            <w:proofErr w:type="gramEnd"/>
          </w:p>
          <w:p w:rsidR="00D5666B" w:rsidRPr="00A046B5" w:rsidRDefault="00D5666B" w:rsidP="006608FD">
            <w:pPr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8.1.4.4. Embriyonun sağlıklı gelişebilmesi için alınması gereken tedbirleri, araştırma verilerine dayalı olarak tartışır</w:t>
            </w:r>
            <w:r w:rsidRPr="00A046B5">
              <w:rPr>
                <w:color w:val="000000" w:themeColor="text1"/>
                <w:lang w:eastAsia="en-US"/>
              </w:rPr>
              <w:t>.</w:t>
            </w:r>
          </w:p>
          <w:p w:rsidR="00D5666B" w:rsidRPr="00A046B5" w:rsidRDefault="00D5666B" w:rsidP="006608FD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FFFFFF"/>
            </w:tcBorders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FFFFFF"/>
            </w:tcBorders>
          </w:tcPr>
          <w:p w:rsidR="00FD26E3" w:rsidRDefault="00FD26E3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Üreme organ ve hücrelerinin yapıları verilmez</w:t>
            </w: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Embriyonun gelişim evrelerine girilmez</w:t>
            </w:r>
          </w:p>
        </w:tc>
        <w:tc>
          <w:tcPr>
            <w:tcW w:w="1701" w:type="dxa"/>
            <w:vMerge w:val="restart"/>
            <w:tcBorders>
              <w:top w:val="single" w:sz="4" w:space="0" w:color="FFFFFF"/>
            </w:tcBorders>
          </w:tcPr>
          <w:p w:rsidR="00FD26E3" w:rsidRDefault="00FD26E3" w:rsidP="009B6F4B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9B6F4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grid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032E20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FFFFFF"/>
            </w:tcBorders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FFFFFF"/>
            </w:tcBorders>
          </w:tcPr>
          <w:p w:rsidR="00D5666B" w:rsidRPr="00FE6C8C" w:rsidRDefault="00D5666B" w:rsidP="00F101E7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C934A0">
        <w:trPr>
          <w:trHeight w:val="1995"/>
        </w:trPr>
        <w:tc>
          <w:tcPr>
            <w:tcW w:w="426" w:type="dxa"/>
            <w:vMerge/>
            <w:textDirection w:val="btLr"/>
            <w:vAlign w:val="center"/>
          </w:tcPr>
          <w:p w:rsidR="00D5666B" w:rsidRPr="00A046B5" w:rsidRDefault="00D5666B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806C3D" w:rsidP="00C934A0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4.Hafta</w:t>
            </w:r>
          </w:p>
          <w:p w:rsidR="00D5666B" w:rsidRPr="00A046B5" w:rsidRDefault="00806C3D" w:rsidP="00C934A0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23-27 Ekim</w:t>
            </w:r>
            <w:r w:rsidR="00D5666B"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FE6C8C" w:rsidRPr="00A046B5" w:rsidRDefault="00FE6C8C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FE6C8C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8.1.5. Ergenlik ve Sağlık</w:t>
            </w:r>
          </w:p>
          <w:p w:rsidR="00FE6C8C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8.1.5.1. Çocukluktan ergenliğe geçişte oluşan bedensel ve ruhsal değişimleri tartışır.</w:t>
            </w:r>
          </w:p>
          <w:p w:rsidR="00D5666B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8.1.5.2. Ergenlik döneminin sağlıklı bir şekilde geçirilebilmesi için nelerin yapılabileceğini,  araştırma verilerine dayalı olarak tartışır</w:t>
            </w:r>
            <w:r w:rsidR="00C934A0">
              <w:rPr>
                <w:rFonts w:ascii="TimesNewRomanPSMT" w:hAnsi="TimesNewRomanPSMT"/>
                <w:color w:val="000000" w:themeColor="text1"/>
              </w:rPr>
              <w:t>.</w:t>
            </w:r>
          </w:p>
          <w:p w:rsidR="00C934A0" w:rsidRPr="00A046B5" w:rsidRDefault="00C934A0" w:rsidP="00667C0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667C02">
            <w:pPr>
              <w:tabs>
                <w:tab w:val="left" w:pos="900"/>
              </w:tabs>
              <w:ind w:left="72" w:hanging="72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Cs/>
                <w:color w:val="000000" w:themeColor="text1"/>
                <w:sz w:val="16"/>
                <w:szCs w:val="16"/>
              </w:rPr>
              <w:t>Türkçe dersi “Okuma”, “Konuşma” ve “Yazma”  temel dil becerisi ile ilişkilendirilir.</w:t>
            </w:r>
          </w:p>
        </w:tc>
        <w:tc>
          <w:tcPr>
            <w:tcW w:w="1701" w:type="dxa"/>
            <w:vMerge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666B" w:rsidRPr="00D221A2" w:rsidRDefault="00D5666B" w:rsidP="009B4F6A">
      <w:pPr>
        <w:autoSpaceDE w:val="0"/>
        <w:autoSpaceDN w:val="0"/>
        <w:adjustRightInd w:val="0"/>
        <w:ind w:left="708" w:firstLine="708"/>
        <w:rPr>
          <w:b/>
          <w:color w:val="000000" w:themeColor="text1"/>
        </w:rPr>
      </w:pPr>
    </w:p>
    <w:p w:rsidR="00D221A2" w:rsidRPr="00D221A2" w:rsidRDefault="00D221A2" w:rsidP="009B4F6A">
      <w:pPr>
        <w:autoSpaceDE w:val="0"/>
        <w:autoSpaceDN w:val="0"/>
        <w:adjustRightInd w:val="0"/>
        <w:ind w:left="708" w:firstLine="708"/>
        <w:rPr>
          <w:b/>
          <w:color w:val="000000" w:themeColor="text1"/>
        </w:rPr>
      </w:pPr>
    </w:p>
    <w:p w:rsidR="00D221A2" w:rsidRPr="00D221A2" w:rsidRDefault="00D221A2" w:rsidP="009B4F6A">
      <w:pPr>
        <w:autoSpaceDE w:val="0"/>
        <w:autoSpaceDN w:val="0"/>
        <w:adjustRightInd w:val="0"/>
        <w:ind w:left="708" w:firstLine="708"/>
        <w:rPr>
          <w:b/>
          <w:color w:val="000000" w:themeColor="text1"/>
        </w:rPr>
      </w:pPr>
    </w:p>
    <w:p w:rsidR="00D221A2" w:rsidRPr="00D221A2" w:rsidRDefault="00D221A2" w:rsidP="009B4F6A">
      <w:pPr>
        <w:autoSpaceDE w:val="0"/>
        <w:autoSpaceDN w:val="0"/>
        <w:adjustRightInd w:val="0"/>
        <w:ind w:left="708" w:firstLine="708"/>
        <w:rPr>
          <w:b/>
          <w:color w:val="000000" w:themeColor="text1"/>
        </w:rPr>
      </w:pPr>
    </w:p>
    <w:p w:rsidR="00D5666B" w:rsidRPr="00FE6C8C" w:rsidRDefault="00D221A2" w:rsidP="00D221A2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  <w:r w:rsidRPr="0088555A">
        <w:rPr>
          <w:b/>
          <w:color w:val="000000" w:themeColor="text1"/>
        </w:rPr>
        <w:lastRenderedPageBreak/>
        <w:t>ÖĞREN</w:t>
      </w:r>
      <w:r>
        <w:rPr>
          <w:b/>
          <w:color w:val="000000" w:themeColor="text1"/>
        </w:rPr>
        <w:t xml:space="preserve">ME ALANI: FİZİKSEL OLAYLAR                                                   </w:t>
      </w:r>
      <w:r w:rsidRPr="0088555A">
        <w:rPr>
          <w:b/>
          <w:color w:val="000000" w:themeColor="text1"/>
        </w:rPr>
        <w:t xml:space="preserve">II. ÜNİTE: BASİT MAKİNELER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D221A2" w:rsidRPr="00FE6C8C" w:rsidTr="00736F48">
        <w:trPr>
          <w:trHeight w:val="893"/>
        </w:trPr>
        <w:tc>
          <w:tcPr>
            <w:tcW w:w="426" w:type="dxa"/>
            <w:textDirection w:val="btLr"/>
            <w:vAlign w:val="center"/>
          </w:tcPr>
          <w:p w:rsidR="00D221A2" w:rsidRPr="00FE6C8C" w:rsidRDefault="00D221A2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221A2" w:rsidRPr="00FE6C8C" w:rsidRDefault="00D221A2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221A2" w:rsidRPr="00FE6C8C" w:rsidRDefault="00D221A2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221A2" w:rsidRPr="00FE6C8C" w:rsidTr="00C934A0">
        <w:trPr>
          <w:trHeight w:val="2398"/>
        </w:trPr>
        <w:tc>
          <w:tcPr>
            <w:tcW w:w="426" w:type="dxa"/>
            <w:vMerge w:val="restart"/>
            <w:textDirection w:val="btLr"/>
            <w:vAlign w:val="center"/>
          </w:tcPr>
          <w:p w:rsidR="00D221A2" w:rsidRPr="00A046B5" w:rsidRDefault="00D221A2" w:rsidP="00C934A0">
            <w:pPr>
              <w:ind w:right="113"/>
              <w:jc w:val="center"/>
              <w:rPr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1.Hafta</w:t>
            </w:r>
          </w:p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30 Ekim-3 Kasım 2017</w:t>
            </w:r>
          </w:p>
        </w:tc>
        <w:tc>
          <w:tcPr>
            <w:tcW w:w="283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221A2" w:rsidRPr="00A046B5" w:rsidRDefault="00D221A2" w:rsidP="00736F48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D221A2" w:rsidRPr="00A046B5" w:rsidRDefault="00D221A2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8.2. Basit Makineler</w:t>
            </w:r>
          </w:p>
          <w:p w:rsidR="00D221A2" w:rsidRPr="00A046B5" w:rsidRDefault="00D221A2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b/>
                <w:bCs/>
                <w:color w:val="000000" w:themeColor="text1"/>
              </w:rPr>
              <w:t>8.2.1. Basit Makineler</w:t>
            </w:r>
          </w:p>
          <w:p w:rsidR="00D221A2" w:rsidRPr="00A046B5" w:rsidRDefault="00D221A2" w:rsidP="00736F48">
            <w:pPr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8.2.1.1. Basit makinelere örnekler verir ve sağladığı avantajları örneklerle açıklar.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</w:tc>
        <w:tc>
          <w:tcPr>
            <w:tcW w:w="1843" w:type="dxa"/>
          </w:tcPr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 1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SABİT MAKARALAR NASIL ÇALIŞIR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 2</w:t>
            </w:r>
          </w:p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HAREKETLİMAKARALAR NASIL ÇALIŞIR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221A2" w:rsidRDefault="00D221A2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221A2" w:rsidRDefault="00D221A2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a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Basit makinelerden, sabit makara, hareketli makara, palanga, kaldıraç, eğik düzlem ve çıkrık üzerinde durulur.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b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Dişli çarklar, vida ve kasnakların da birer basit makine olduğu belirtilir.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c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Basit makinelerde işten kazanç olmadığı vurgulanır.</w:t>
            </w:r>
          </w:p>
        </w:tc>
        <w:tc>
          <w:tcPr>
            <w:tcW w:w="1701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21A2" w:rsidRPr="00FE6C8C" w:rsidRDefault="00D221A2" w:rsidP="00736F48">
            <w:pPr>
              <w:tabs>
                <w:tab w:val="left" w:pos="766"/>
              </w:tabs>
              <w:ind w:left="111" w:hanging="111"/>
              <w:rPr>
                <w:color w:val="000000" w:themeColor="text1"/>
                <w:sz w:val="16"/>
                <w:szCs w:val="16"/>
              </w:rPr>
            </w:pPr>
          </w:p>
        </w:tc>
      </w:tr>
      <w:tr w:rsidR="00D221A2" w:rsidRPr="00FE6C8C" w:rsidTr="00C934A0">
        <w:trPr>
          <w:trHeight w:val="1810"/>
        </w:trPr>
        <w:tc>
          <w:tcPr>
            <w:tcW w:w="426" w:type="dxa"/>
            <w:vMerge/>
            <w:textDirection w:val="btLr"/>
            <w:vAlign w:val="center"/>
          </w:tcPr>
          <w:p w:rsidR="00D221A2" w:rsidRPr="00A046B5" w:rsidRDefault="00D221A2" w:rsidP="00C934A0">
            <w:pPr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2. Hafta</w:t>
            </w:r>
          </w:p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6-10 Kasım 2017</w:t>
            </w:r>
          </w:p>
        </w:tc>
        <w:tc>
          <w:tcPr>
            <w:tcW w:w="283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221A2" w:rsidRPr="00A046B5" w:rsidRDefault="00892B1C" w:rsidP="00C934A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221A2" w:rsidRDefault="00D221A2" w:rsidP="00736F48">
            <w:pPr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 </w:t>
            </w:r>
          </w:p>
          <w:p w:rsidR="00892B1C" w:rsidRPr="00A046B5" w:rsidRDefault="00892B1C" w:rsidP="00736F48">
            <w:pPr>
              <w:rPr>
                <w:b/>
                <w:bCs/>
                <w:color w:val="000000" w:themeColor="text1"/>
              </w:rPr>
            </w:pPr>
          </w:p>
          <w:p w:rsidR="00D221A2" w:rsidRPr="00D221A2" w:rsidRDefault="00D221A2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8.2.1.1. Basit makinelere örnekler verir ve sağladığı avantajları örneklerle açıklar.</w:t>
            </w:r>
          </w:p>
        </w:tc>
        <w:tc>
          <w:tcPr>
            <w:tcW w:w="1843" w:type="dxa"/>
          </w:tcPr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ETKİNLİK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NO :3</w:t>
            </w:r>
            <w:proofErr w:type="gramEnd"/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PALANGALAR NASIL ÇALIŞIR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ETKİNLİK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NO :4</w:t>
            </w:r>
            <w:proofErr w:type="gramEnd"/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KALDIRAÇLAR NASIL KULLANILIR</w:t>
            </w:r>
          </w:p>
        </w:tc>
        <w:tc>
          <w:tcPr>
            <w:tcW w:w="1984" w:type="dxa"/>
          </w:tcPr>
          <w:p w:rsidR="00D221A2" w:rsidRDefault="00D221A2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  </w:t>
            </w:r>
          </w:p>
          <w:p w:rsidR="00D221A2" w:rsidRPr="00FE6C8C" w:rsidRDefault="00D221A2" w:rsidP="00736F4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21A2" w:rsidRPr="00FE6C8C" w:rsidRDefault="00D221A2" w:rsidP="00736F48">
            <w:pPr>
              <w:tabs>
                <w:tab w:val="left" w:pos="900"/>
              </w:tabs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736F48" w:rsidRDefault="00736F48" w:rsidP="00736F48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 HAFTASI</w:t>
            </w:r>
          </w:p>
          <w:p w:rsidR="00D221A2" w:rsidRPr="00FE6C8C" w:rsidRDefault="00D221A2" w:rsidP="00736F48">
            <w:pPr>
              <w:tabs>
                <w:tab w:val="left" w:pos="766"/>
              </w:tabs>
              <w:ind w:left="111" w:hanging="111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 (10-16 KASIM)</w:t>
            </w:r>
            <w:r w:rsidRPr="00FE6C8C">
              <w:rPr>
                <w:b/>
                <w:color w:val="000000" w:themeColor="text1"/>
                <w:spacing w:val="-20"/>
                <w:sz w:val="16"/>
                <w:szCs w:val="16"/>
              </w:rPr>
              <w:t xml:space="preserve">[!] </w:t>
            </w:r>
            <w:r w:rsidRPr="00FE6C8C">
              <w:rPr>
                <w:color w:val="000000" w:themeColor="text1"/>
                <w:sz w:val="16"/>
                <w:szCs w:val="16"/>
              </w:rPr>
              <w:t>Atatürkçülük ile ilgili konular (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3.6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>-1)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pacing w:val="-20"/>
                <w:sz w:val="16"/>
                <w:szCs w:val="16"/>
              </w:rPr>
              <w:t xml:space="preserve">[!]    </w:t>
            </w:r>
            <w:proofErr w:type="gramStart"/>
            <w:r w:rsidRPr="00FE6C8C">
              <w:rPr>
                <w:b/>
                <w:color w:val="000000" w:themeColor="text1"/>
                <w:spacing w:val="-20"/>
                <w:sz w:val="16"/>
                <w:szCs w:val="16"/>
              </w:rPr>
              <w:t>3 .6</w:t>
            </w:r>
            <w:r w:rsidRPr="00FE6C8C">
              <w:rPr>
                <w:color w:val="000000" w:themeColor="text1"/>
                <w:sz w:val="16"/>
                <w:szCs w:val="16"/>
              </w:rPr>
              <w:t>Atatürk’ün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 bilim ve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teknoloj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iKonusundaki</w:t>
            </w:r>
            <w:proofErr w:type="spellEnd"/>
            <w:r w:rsidRPr="00FE6C8C">
              <w:rPr>
                <w:color w:val="000000" w:themeColor="text1"/>
                <w:spacing w:val="-20"/>
                <w:sz w:val="16"/>
                <w:szCs w:val="16"/>
              </w:rPr>
              <w:t xml:space="preserve">  sözlerin</w:t>
            </w:r>
            <w:r w:rsidRPr="00FE6C8C">
              <w:rPr>
                <w:color w:val="000000" w:themeColor="text1"/>
                <w:sz w:val="16"/>
                <w:szCs w:val="16"/>
              </w:rPr>
              <w:t xml:space="preserve">e örnekler(‘ Ben, manevî miras olarak hiç bir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âyet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hiçbir dogma, hiçbir donmuş ve kalıplaşmış kural bırakmıyorum. Benim manevî mirasım ilim ve akıldır.’gibi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)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 verilmelidir</w:t>
            </w: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  <w:tr w:rsidR="00D221A2" w:rsidRPr="00FE6C8C" w:rsidTr="00C934A0">
        <w:trPr>
          <w:trHeight w:val="1965"/>
        </w:trPr>
        <w:tc>
          <w:tcPr>
            <w:tcW w:w="426" w:type="dxa"/>
            <w:vMerge/>
            <w:vAlign w:val="center"/>
          </w:tcPr>
          <w:p w:rsidR="00D221A2" w:rsidRPr="00FE6C8C" w:rsidRDefault="00D221A2" w:rsidP="00C934A0">
            <w:pPr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3.Hafta</w:t>
            </w:r>
          </w:p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13-17 Kasım 2017</w:t>
            </w:r>
          </w:p>
        </w:tc>
        <w:tc>
          <w:tcPr>
            <w:tcW w:w="283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221A2" w:rsidRDefault="00D221A2" w:rsidP="00736F48">
            <w:pPr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892B1C" w:rsidRPr="00A046B5" w:rsidRDefault="00892B1C" w:rsidP="00736F48">
            <w:pPr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D221A2" w:rsidRPr="00A046B5" w:rsidRDefault="00D221A2" w:rsidP="00736F48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t>8.2.1.2. Basit makinelerin günlük ya</w:t>
            </w:r>
            <w:r w:rsidRPr="00A046B5">
              <w:rPr>
                <w:rFonts w:ascii="TimesNewRomanPSMT" w:hAnsi="TimesNewRomanPSMT"/>
                <w:color w:val="000000" w:themeColor="text1"/>
              </w:rPr>
              <w:t>şamdaki kullanım alanlarına örnekler verir.</w:t>
            </w:r>
          </w:p>
          <w:p w:rsidR="00D221A2" w:rsidRDefault="00D221A2" w:rsidP="00736F48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D221A2" w:rsidRPr="00A046B5" w:rsidRDefault="00D221A2" w:rsidP="00736F48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ETKİNLİK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NO :5</w:t>
            </w:r>
            <w:proofErr w:type="gramEnd"/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EĞİK DÜZLEMNASIL KULLANILIR</w:t>
            </w:r>
          </w:p>
        </w:tc>
        <w:tc>
          <w:tcPr>
            <w:tcW w:w="1984" w:type="dxa"/>
          </w:tcPr>
          <w:p w:rsidR="00D221A2" w:rsidRPr="00FE6C8C" w:rsidRDefault="00D221A2" w:rsidP="00736F48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D221A2" w:rsidRPr="00FE6C8C" w:rsidTr="00C934A0">
        <w:trPr>
          <w:trHeight w:val="1743"/>
        </w:trPr>
        <w:tc>
          <w:tcPr>
            <w:tcW w:w="426" w:type="dxa"/>
            <w:vMerge/>
            <w:vAlign w:val="center"/>
          </w:tcPr>
          <w:p w:rsidR="00D221A2" w:rsidRPr="00FE6C8C" w:rsidRDefault="00D221A2" w:rsidP="00C934A0">
            <w:pPr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4.Hafta</w:t>
            </w:r>
          </w:p>
          <w:p w:rsidR="00D221A2" w:rsidRPr="00736F48" w:rsidRDefault="00D221A2" w:rsidP="00C934A0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6F48">
              <w:rPr>
                <w:b/>
                <w:color w:val="000000" w:themeColor="text1"/>
                <w:sz w:val="22"/>
                <w:szCs w:val="22"/>
              </w:rPr>
              <w:t>20-24 Kasım 2017</w:t>
            </w:r>
          </w:p>
        </w:tc>
        <w:tc>
          <w:tcPr>
            <w:tcW w:w="283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221A2" w:rsidRPr="00A046B5" w:rsidRDefault="00D221A2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221A2" w:rsidRDefault="00D221A2" w:rsidP="00736F48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D221A2" w:rsidRPr="00A046B5" w:rsidRDefault="00D221A2" w:rsidP="00736F48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D221A2" w:rsidRDefault="00D221A2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8.2.1.3. Basit makinelerden yararlanarak günlük </w:t>
            </w:r>
            <w:r w:rsidRPr="00A046B5">
              <w:rPr>
                <w:rFonts w:ascii="TimesNewRomanPSMT" w:hAnsi="TimesNewRomanPSMT"/>
                <w:color w:val="000000" w:themeColor="text1"/>
              </w:rPr>
              <w:t>yaşamda iş kolaylığı sağlayacak bir düzenek tasarlar ve yapar.</w:t>
            </w: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736F48" w:rsidRPr="00D221A2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</w:tc>
        <w:tc>
          <w:tcPr>
            <w:tcW w:w="1843" w:type="dxa"/>
          </w:tcPr>
          <w:p w:rsidR="00D221A2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Konuya uygun model tasarlar ve sunar. </w:t>
            </w:r>
          </w:p>
        </w:tc>
        <w:tc>
          <w:tcPr>
            <w:tcW w:w="1984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21A2" w:rsidRPr="00FE6C8C" w:rsidRDefault="00D221A2" w:rsidP="00736F48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221A2" w:rsidRPr="00FE6C8C" w:rsidRDefault="00D221A2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21A2" w:rsidRPr="00FE6C8C" w:rsidRDefault="00D221A2" w:rsidP="00736F48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221A2" w:rsidRPr="00FE6C8C" w:rsidRDefault="00D221A2" w:rsidP="00736F48">
            <w:pPr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ÖĞRETMENLER GÜNÜ (24 KASIM)</w:t>
            </w:r>
          </w:p>
        </w:tc>
      </w:tr>
    </w:tbl>
    <w:p w:rsidR="00D5666B" w:rsidRPr="0088555A" w:rsidRDefault="00D5666B" w:rsidP="0088555A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lastRenderedPageBreak/>
        <w:t xml:space="preserve">ÖĞRENME ALANI: MADDE </w:t>
      </w:r>
      <w:r w:rsidR="00FE6C8C" w:rsidRPr="0088555A">
        <w:rPr>
          <w:b/>
          <w:color w:val="000000" w:themeColor="text1"/>
        </w:rPr>
        <w:t>ve</w:t>
      </w:r>
      <w:r w:rsidR="0088555A">
        <w:rPr>
          <w:b/>
          <w:color w:val="000000" w:themeColor="text1"/>
        </w:rPr>
        <w:t xml:space="preserve"> DEĞİŞİM   </w:t>
      </w:r>
      <w:r w:rsidR="0088555A">
        <w:rPr>
          <w:b/>
          <w:color w:val="000000" w:themeColor="text1"/>
        </w:rPr>
        <w:tab/>
      </w:r>
      <w:r w:rsidRPr="0088555A">
        <w:rPr>
          <w:b/>
          <w:color w:val="000000" w:themeColor="text1"/>
        </w:rPr>
        <w:t xml:space="preserve">III. ÜNİTE:      MADDENİN YAPISI </w:t>
      </w:r>
      <w:r w:rsidR="00FE6C8C" w:rsidRPr="0088555A">
        <w:rPr>
          <w:b/>
          <w:color w:val="000000" w:themeColor="text1"/>
        </w:rPr>
        <w:t>ve</w:t>
      </w:r>
      <w:r w:rsidRPr="0088555A">
        <w:rPr>
          <w:b/>
          <w:color w:val="000000" w:themeColor="text1"/>
        </w:rPr>
        <w:t xml:space="preserve"> ÖZELLİKLERİ                      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C934A0">
        <w:trPr>
          <w:trHeight w:val="1701"/>
        </w:trPr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C934A0">
            <w:pPr>
              <w:ind w:right="113"/>
              <w:jc w:val="center"/>
              <w:rPr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053988" w:rsidRDefault="00053988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Pr="00A046B5">
              <w:rPr>
                <w:b/>
                <w:color w:val="000000" w:themeColor="text1"/>
              </w:rPr>
              <w:t>.H</w:t>
            </w:r>
            <w:r>
              <w:rPr>
                <w:b/>
                <w:color w:val="000000" w:themeColor="text1"/>
              </w:rPr>
              <w:t>afta</w:t>
            </w:r>
          </w:p>
          <w:p w:rsidR="00D5666B" w:rsidRPr="00A046B5" w:rsidRDefault="00053988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27 Kasım – 01 Aralık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FE6C8C" w:rsidRPr="00A046B5" w:rsidRDefault="00FE6C8C" w:rsidP="005F10F2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FE6C8C" w:rsidRPr="00A046B5" w:rsidRDefault="00D5666B" w:rsidP="005F10F2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8.3. Maddenin Yapısı ve Özellikleri </w:t>
            </w:r>
          </w:p>
          <w:p w:rsidR="00FE6C8C" w:rsidRPr="00A046B5" w:rsidRDefault="00D5666B" w:rsidP="005F10F2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8.3.1. Periyodik Sistem</w:t>
            </w:r>
          </w:p>
          <w:p w:rsidR="00FE6C8C" w:rsidRPr="00A046B5" w:rsidRDefault="00D5666B" w:rsidP="005F10F2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8.3.1.1. Geçmişten günümüze periyodik sistemin oluşturulma sürecini araştırır ve sunar.</w:t>
            </w:r>
          </w:p>
          <w:p w:rsidR="00FE6C8C" w:rsidRPr="00A046B5" w:rsidRDefault="00D5666B" w:rsidP="005F10F2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8.3.1.2. Periyodik sistemde, grup ve periyotların nasıl oluşturulduğunu açıklar.</w:t>
            </w:r>
          </w:p>
          <w:p w:rsidR="00D5666B" w:rsidRPr="00A046B5" w:rsidRDefault="00D5666B" w:rsidP="005F10F2">
            <w:pPr>
              <w:rPr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8.3.1.3. Periyodik sistemdeki ilk 18 elementin“elektron-katman ilişkisi” temelinde elektron dağılımını yapar ve periyodik cetveldeki yerini bulur.</w:t>
            </w:r>
            <w:r w:rsidRPr="00A046B5">
              <w:rPr>
                <w:color w:val="000000" w:themeColor="text1"/>
              </w:rPr>
              <w:t xml:space="preserve"> </w:t>
            </w:r>
          </w:p>
          <w:p w:rsidR="00D5666B" w:rsidRPr="00A046B5" w:rsidRDefault="00D5666B" w:rsidP="005F10F2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88555A" w:rsidRDefault="0088555A" w:rsidP="00602DCB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02DC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D5666B" w:rsidRPr="00FE6C8C" w:rsidRDefault="00D5666B" w:rsidP="00602DC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ELEKTRON VE KATMAN İLİŞKİSİNİ ÖĞRENİYORUM</w:t>
            </w:r>
          </w:p>
        </w:tc>
        <w:tc>
          <w:tcPr>
            <w:tcW w:w="1984" w:type="dxa"/>
          </w:tcPr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5F10F2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C934A0">
        <w:trPr>
          <w:trHeight w:val="1260"/>
        </w:trPr>
        <w:tc>
          <w:tcPr>
            <w:tcW w:w="426" w:type="dxa"/>
            <w:vMerge/>
            <w:vAlign w:val="center"/>
          </w:tcPr>
          <w:p w:rsidR="00D5666B" w:rsidRPr="00A046B5" w:rsidRDefault="00D5666B" w:rsidP="00C934A0">
            <w:pPr>
              <w:ind w:right="113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C934A0">
            <w:pPr>
              <w:ind w:left="72" w:right="113"/>
              <w:jc w:val="center"/>
              <w:rPr>
                <w:b/>
                <w:color w:val="000000" w:themeColor="text1"/>
              </w:rPr>
            </w:pPr>
          </w:p>
          <w:p w:rsidR="00D5666B" w:rsidRPr="00A046B5" w:rsidRDefault="00D5666B" w:rsidP="00C934A0">
            <w:pPr>
              <w:ind w:left="72" w:right="113"/>
              <w:jc w:val="center"/>
              <w:rPr>
                <w:b/>
                <w:color w:val="000000" w:themeColor="text1"/>
              </w:rPr>
            </w:pPr>
          </w:p>
          <w:p w:rsidR="00053988" w:rsidRDefault="00053988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Pr="00A046B5">
              <w:rPr>
                <w:b/>
                <w:color w:val="000000" w:themeColor="text1"/>
              </w:rPr>
              <w:t>.H</w:t>
            </w:r>
            <w:r>
              <w:rPr>
                <w:b/>
                <w:color w:val="000000" w:themeColor="text1"/>
              </w:rPr>
              <w:t>afta</w:t>
            </w:r>
          </w:p>
          <w:p w:rsidR="00D5666B" w:rsidRPr="00A046B5" w:rsidRDefault="00053988" w:rsidP="00C934A0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04 – 08 Aralık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</w:p>
          <w:p w:rsidR="00D5666B" w:rsidRPr="00A046B5" w:rsidRDefault="00D5666B" w:rsidP="00C934A0">
            <w:pPr>
              <w:ind w:left="31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C934A0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FE6C8C" w:rsidRPr="00A046B5" w:rsidRDefault="00FE6C8C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FE6C8C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8.3.2. Elementlerin Sınıflandırılması</w:t>
            </w:r>
          </w:p>
          <w:p w:rsidR="00FE6C8C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  <w:t xml:space="preserve">8.3.2.1. Elementleri metal, ametal ve soygaz olarak </w:t>
            </w:r>
            <w:r w:rsidRPr="00A046B5">
              <w:rPr>
                <w:rFonts w:ascii="TimesNewRomanPSMT" w:hAnsi="TimesNewRomanPSMT"/>
                <w:color w:val="000000" w:themeColor="text1"/>
              </w:rPr>
              <w:t>sınıflandırarak özelliklerini karşılaştırır.</w:t>
            </w:r>
          </w:p>
          <w:p w:rsidR="00FE6C8C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8.3.3. Kimyasal Bağ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8.3.3.1. Kimyasal bağ kavramını açıklayarak bağları iyonik ve kovalent karakterlerine göre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sınıflandırır.</w:t>
            </w:r>
          </w:p>
          <w:p w:rsidR="00D5666B" w:rsidRPr="00A046B5" w:rsidRDefault="00D5666B" w:rsidP="005F10F2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667C02">
            <w:pPr>
              <w:ind w:left="128" w:hanging="12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8F599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666B" w:rsidRPr="00736F48" w:rsidRDefault="00D5666B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736F48" w:rsidRDefault="00D5666B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736F48" w:rsidRPr="00FE6C8C" w:rsidTr="00736F48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736F48" w:rsidRPr="00FE6C8C" w:rsidTr="00892B1C">
        <w:trPr>
          <w:trHeight w:val="1220"/>
        </w:trPr>
        <w:tc>
          <w:tcPr>
            <w:tcW w:w="426" w:type="dxa"/>
            <w:vMerge w:val="restart"/>
            <w:textDirection w:val="btLr"/>
            <w:vAlign w:val="center"/>
          </w:tcPr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ARALIK</w:t>
            </w:r>
          </w:p>
        </w:tc>
        <w:tc>
          <w:tcPr>
            <w:tcW w:w="567" w:type="dxa"/>
            <w:textDirection w:val="btLr"/>
            <w:vAlign w:val="center"/>
          </w:tcPr>
          <w:p w:rsidR="00736F48" w:rsidRPr="00A046B5" w:rsidRDefault="00736F48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3.H</w:t>
            </w:r>
            <w:r>
              <w:rPr>
                <w:b/>
                <w:color w:val="000000" w:themeColor="text1"/>
              </w:rPr>
              <w:t>afta</w:t>
            </w:r>
          </w:p>
          <w:p w:rsidR="00736F48" w:rsidRPr="00A046B5" w:rsidRDefault="00736F48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11-15</w:t>
            </w:r>
            <w:r>
              <w:rPr>
                <w:b/>
                <w:color w:val="000000" w:themeColor="text1"/>
              </w:rPr>
              <w:t xml:space="preserve"> Aralık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736F48" w:rsidRPr="00A046B5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736F48" w:rsidRPr="00A046B5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736F48" w:rsidRPr="00A046B5" w:rsidRDefault="00736F48" w:rsidP="00736F48">
            <w:pPr>
              <w:rPr>
                <w:b/>
                <w:bCs/>
                <w:color w:val="000000" w:themeColor="text1"/>
              </w:rPr>
            </w:pPr>
          </w:p>
          <w:p w:rsidR="00736F48" w:rsidRPr="00A046B5" w:rsidRDefault="00736F48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8.3.4. Asitler ve Bazlar</w:t>
            </w: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 xml:space="preserve">8.3.4.1. Asit ve 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bazların</w:t>
            </w:r>
            <w:proofErr w:type="gramEnd"/>
            <w:r w:rsidRPr="00A046B5">
              <w:rPr>
                <w:rFonts w:ascii="TimesNewRomanPSMT" w:hAnsi="TimesNewRomanPSMT"/>
                <w:color w:val="000000" w:themeColor="text1"/>
              </w:rPr>
              <w:t xml:space="preserve"> genel özelliklerini kavrayarak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günlük yaşamdan örnekler verir.</w:t>
            </w: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736F48" w:rsidRPr="00A046B5" w:rsidRDefault="00736F48" w:rsidP="00736F48">
            <w:pPr>
              <w:rPr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736F48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NO:2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ASİT VE BAZLARI GRUPLANDIRI</w:t>
            </w:r>
            <w:r w:rsidR="00892B1C">
              <w:rPr>
                <w:color w:val="000000" w:themeColor="text1"/>
                <w:sz w:val="16"/>
                <w:szCs w:val="16"/>
              </w:rPr>
              <w:t>-</w:t>
            </w:r>
            <w:r w:rsidRPr="00FE6C8C">
              <w:rPr>
                <w:color w:val="000000" w:themeColor="text1"/>
                <w:sz w:val="16"/>
                <w:szCs w:val="16"/>
              </w:rPr>
              <w:t>YORUM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736F48" w:rsidRPr="00FE6C8C" w:rsidRDefault="00736F48" w:rsidP="00736F48">
            <w:pPr>
              <w:ind w:left="128" w:hanging="128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736F48" w:rsidRPr="00FE6C8C" w:rsidTr="00892B1C">
        <w:trPr>
          <w:trHeight w:val="861"/>
        </w:trPr>
        <w:tc>
          <w:tcPr>
            <w:tcW w:w="426" w:type="dxa"/>
            <w:vMerge/>
            <w:vAlign w:val="center"/>
          </w:tcPr>
          <w:p w:rsidR="00736F48" w:rsidRPr="00FE6C8C" w:rsidRDefault="00736F48" w:rsidP="00892B1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36F48" w:rsidRPr="00A046B5" w:rsidRDefault="00736F48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4. H</w:t>
            </w:r>
            <w:r>
              <w:rPr>
                <w:b/>
                <w:color w:val="000000" w:themeColor="text1"/>
              </w:rPr>
              <w:t>afta</w:t>
            </w:r>
          </w:p>
          <w:p w:rsidR="00736F48" w:rsidRPr="00A046B5" w:rsidRDefault="00736F48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 xml:space="preserve">18-22 </w:t>
            </w:r>
            <w:r>
              <w:rPr>
                <w:b/>
                <w:color w:val="000000" w:themeColor="text1"/>
              </w:rPr>
              <w:t>Aralık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</w:tc>
        <w:tc>
          <w:tcPr>
            <w:tcW w:w="283" w:type="dxa"/>
            <w:vAlign w:val="center"/>
          </w:tcPr>
          <w:p w:rsidR="00736F48" w:rsidRPr="00A046B5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736F48" w:rsidRPr="00A046B5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736F48" w:rsidRPr="00A046B5" w:rsidRDefault="00736F48" w:rsidP="00736F48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 xml:space="preserve">8.3.4.2. Maddelerin pH değerlerini kullanarak asitlik ve 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bazlık</w:t>
            </w:r>
            <w:proofErr w:type="gramEnd"/>
            <w:r w:rsidRPr="00A046B5">
              <w:rPr>
                <w:rFonts w:ascii="TimesNewRomanPSMT" w:hAnsi="TimesNewRomanPSMT"/>
                <w:color w:val="000000" w:themeColor="text1"/>
              </w:rPr>
              <w:t xml:space="preserve"> durumları hakkında çıkarımlarda bulunur.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 xml:space="preserve">8.3.4.3. Asit ve 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bazların</w:t>
            </w:r>
            <w:proofErr w:type="gramEnd"/>
            <w:r w:rsidRPr="00A046B5">
              <w:rPr>
                <w:rFonts w:ascii="TimesNewRomanPSMT" w:hAnsi="TimesNewRomanPSMT"/>
                <w:color w:val="000000" w:themeColor="text1"/>
              </w:rPr>
              <w:t xml:space="preserve"> çeşitli maddeler üzerindeki etkilerini gözlemler.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 xml:space="preserve">8.3.4.4. Asit ve </w:t>
            </w:r>
            <w:proofErr w:type="gramStart"/>
            <w:r w:rsidRPr="00A046B5">
              <w:rPr>
                <w:rFonts w:ascii="TimesNewRomanPSMT" w:hAnsi="TimesNewRomanPSMT"/>
                <w:color w:val="000000" w:themeColor="text1"/>
              </w:rPr>
              <w:t>bazların</w:t>
            </w:r>
            <w:proofErr w:type="gramEnd"/>
            <w:r w:rsidRPr="00A046B5">
              <w:rPr>
                <w:rFonts w:ascii="TimesNewRomanPSMT" w:hAnsi="TimesNewRomanPSMT"/>
                <w:color w:val="000000" w:themeColor="text1"/>
              </w:rPr>
              <w:t xml:space="preserve"> temizlik malzemesi olarak kullanılması esnasında oluşabilecek tehlikelerle ilgili gerekli tedbirleri alır.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736F48" w:rsidRPr="00A046B5" w:rsidRDefault="00736F48" w:rsidP="00736F48">
            <w:pPr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8.3.4.5. Asit yağmurlarının oluşum sebeplerini ve sonuçlarını araştırarak sorunun çözümü için öneriler üretir ve sunar.</w:t>
            </w:r>
          </w:p>
          <w:p w:rsidR="00736F48" w:rsidRPr="00A046B5" w:rsidRDefault="00736F48" w:rsidP="00736F4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36F48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NO:3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ASİT VE BAZLARIN ETKİLERİ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ind w:left="128" w:hanging="128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  <w:p w:rsidR="00736F48" w:rsidRPr="00FE6C8C" w:rsidRDefault="00736F48" w:rsidP="00736F48">
            <w:pPr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YILBAŞI TATİLİ  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(1 OCAK</w:t>
            </w:r>
            <w:r w:rsidRPr="00FE6C8C">
              <w:rPr>
                <w:color w:val="000000" w:themeColor="text1"/>
                <w:sz w:val="16"/>
                <w:szCs w:val="16"/>
              </w:rPr>
              <w:t>)</w:t>
            </w:r>
          </w:p>
        </w:tc>
      </w:tr>
    </w:tbl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736F48" w:rsidRPr="00FE6C8C" w:rsidTr="00736F48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36F48" w:rsidRPr="00FE6C8C" w:rsidRDefault="00736F48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736F48" w:rsidRPr="00FE6C8C" w:rsidRDefault="00736F48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736F48" w:rsidRPr="00FE6C8C" w:rsidTr="00892B1C">
        <w:trPr>
          <w:cantSplit/>
          <w:trHeight w:val="1608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736F48" w:rsidRPr="00892B1C" w:rsidRDefault="00736F48" w:rsidP="00892B1C">
            <w:pPr>
              <w:ind w:left="113" w:right="113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extDirection w:val="btLr"/>
            <w:vAlign w:val="center"/>
          </w:tcPr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5.Hafta</w:t>
            </w:r>
          </w:p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25-29 A</w:t>
            </w:r>
            <w:r>
              <w:rPr>
                <w:b/>
                <w:color w:val="000000" w:themeColor="text1"/>
              </w:rPr>
              <w:t>ralık</w:t>
            </w:r>
            <w:r w:rsidRPr="00A046B5">
              <w:rPr>
                <w:b/>
                <w:color w:val="000000" w:themeColor="text1"/>
              </w:rPr>
              <w:t xml:space="preserve"> 2017</w:t>
            </w:r>
          </w:p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textDirection w:val="btLr"/>
            <w:vAlign w:val="center"/>
          </w:tcPr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textDirection w:val="btLr"/>
            <w:vAlign w:val="center"/>
          </w:tcPr>
          <w:p w:rsidR="00736F48" w:rsidRPr="00A046B5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36F48" w:rsidRPr="00A046B5" w:rsidRDefault="00736F48" w:rsidP="00736F48">
            <w:pPr>
              <w:rPr>
                <w:color w:val="000000" w:themeColor="text1"/>
                <w:lang w:eastAsia="en-US"/>
              </w:rPr>
            </w:pPr>
          </w:p>
          <w:p w:rsidR="00736F48" w:rsidRPr="00A046B5" w:rsidRDefault="00736F48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8.3.5. Kimyasal Tepkimeler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8.3.5.1. Kimyasal tepkimeleri, bağ oluşumu ve bağ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kırılımı temelinde açıklar.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8.3.5.2. Kimyasal tepkime türlerini kavrar.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8.3.5.3. Kimyasal tepkimelerde kütlenin korunduğu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sonucunu çıkarır.</w:t>
            </w:r>
          </w:p>
          <w:p w:rsidR="00736F48" w:rsidRPr="00A046B5" w:rsidRDefault="00736F48" w:rsidP="00736F4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36F48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NO:4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KİMYASAL TEPKİMELERDE KÜTLE DEĞİŞİRMİ?</w:t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736F48" w:rsidRDefault="00736F48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a. Kimyasal tepkime türlerinden sadece yanma ve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asit-</w:t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baz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 tepkimelerine değinilir.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</w:r>
          </w:p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b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Kimyasal tepkimelerin denkleştirilmesine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girilmez.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736F48" w:rsidRPr="00FE6C8C" w:rsidTr="00892B1C">
        <w:trPr>
          <w:trHeight w:val="1608"/>
        </w:trPr>
        <w:tc>
          <w:tcPr>
            <w:tcW w:w="426" w:type="dxa"/>
            <w:textDirection w:val="btLr"/>
            <w:vAlign w:val="center"/>
          </w:tcPr>
          <w:p w:rsidR="00736F48" w:rsidRPr="00736F48" w:rsidRDefault="00736F48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736F48">
              <w:rPr>
                <w:b/>
                <w:color w:val="000000" w:themeColor="text1"/>
              </w:rPr>
              <w:t>OCAK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:rsidR="00736F48" w:rsidRPr="00736F48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736F48">
              <w:rPr>
                <w:b/>
                <w:color w:val="000000" w:themeColor="text1"/>
              </w:rPr>
              <w:t>1.Hafta</w:t>
            </w:r>
          </w:p>
          <w:p w:rsidR="00736F48" w:rsidRPr="00736F48" w:rsidRDefault="00736F48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736F48">
              <w:rPr>
                <w:b/>
                <w:color w:val="000000" w:themeColor="text1"/>
              </w:rPr>
              <w:t>1-5 Ocak 2018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736F48" w:rsidRPr="00736F48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736F48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cBorders>
              <w:top w:val="nil"/>
            </w:tcBorders>
            <w:vAlign w:val="center"/>
          </w:tcPr>
          <w:p w:rsidR="00736F48" w:rsidRPr="00736F48" w:rsidRDefault="00736F48" w:rsidP="00892B1C">
            <w:pPr>
              <w:jc w:val="center"/>
              <w:rPr>
                <w:b/>
                <w:color w:val="000000" w:themeColor="text1"/>
              </w:rPr>
            </w:pPr>
            <w:r w:rsidRPr="00736F48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  <w:tcBorders>
              <w:top w:val="nil"/>
            </w:tcBorders>
          </w:tcPr>
          <w:p w:rsidR="00736F48" w:rsidRPr="00A046B5" w:rsidRDefault="00736F48" w:rsidP="00736F48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8.3.6. Türkiye’de Kimya Endüstrisi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8.3.6.1. Ağırlıklı olarak ithal ve ihraç edilen kimyasal ürünleri karşılaştırarak Türkiye kimya endüstrisinin işleyişini kavrar.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8.3.6.2. Geçmişten günümüze Türkiye’deki kimya endüstrisinin gelişimini sorgular.</w:t>
            </w:r>
          </w:p>
          <w:p w:rsidR="00736F48" w:rsidRPr="00A046B5" w:rsidRDefault="00736F48" w:rsidP="00736F48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8.3.6.3. Kimya endüstrisinde meslek dallarını araştırır ve gelecekteki yeni meslek alanlarının neler olabileceği hakkında tahminlerde bulunur.</w:t>
            </w:r>
          </w:p>
          <w:p w:rsidR="00736F48" w:rsidRPr="00A046B5" w:rsidRDefault="00736F48" w:rsidP="00736F4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36F48" w:rsidRPr="00FE6C8C" w:rsidRDefault="00736F48" w:rsidP="00736F48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6F48" w:rsidRPr="00FE6C8C" w:rsidRDefault="00736F48" w:rsidP="00736F48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736F48" w:rsidRDefault="00736F48" w:rsidP="00471376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88555A" w:rsidRDefault="00D5666B" w:rsidP="0088555A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lastRenderedPageBreak/>
        <w:t xml:space="preserve">ÖĞRENME ALANI: FİZİKSEL OLAYLAR  </w:t>
      </w:r>
      <w:r w:rsidRPr="0088555A">
        <w:rPr>
          <w:b/>
          <w:color w:val="000000" w:themeColor="text1"/>
        </w:rPr>
        <w:tab/>
      </w:r>
      <w:r w:rsidRPr="0088555A">
        <w:rPr>
          <w:b/>
          <w:color w:val="000000" w:themeColor="text1"/>
        </w:rPr>
        <w:tab/>
      </w:r>
      <w:r w:rsidRPr="0088555A">
        <w:rPr>
          <w:rFonts w:ascii="TimesNewRomanPS-BoldMT" w:hAnsi="TimesNewRomanPS-BoldMT"/>
          <w:b/>
          <w:bCs/>
          <w:color w:val="000000" w:themeColor="text1"/>
        </w:rPr>
        <w:t>IV. ÜNİTE</w:t>
      </w:r>
      <w:r w:rsidRPr="0088555A">
        <w:rPr>
          <w:b/>
          <w:color w:val="000000" w:themeColor="text1"/>
        </w:rPr>
        <w:t xml:space="preserve">: IŞIK </w:t>
      </w:r>
      <w:r w:rsidR="00FE6C8C" w:rsidRPr="0088555A">
        <w:rPr>
          <w:b/>
          <w:color w:val="000000" w:themeColor="text1"/>
        </w:rPr>
        <w:t>ve</w:t>
      </w:r>
      <w:r w:rsidRPr="0088555A">
        <w:rPr>
          <w:b/>
          <w:color w:val="000000" w:themeColor="text1"/>
        </w:rPr>
        <w:t xml:space="preserve"> SES      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36"/>
        <w:gridCol w:w="1826"/>
        <w:gridCol w:w="1984"/>
        <w:gridCol w:w="1701"/>
        <w:gridCol w:w="1843"/>
        <w:gridCol w:w="1701"/>
      </w:tblGrid>
      <w:tr w:rsidR="00FA0F7E" w:rsidRPr="00FE6C8C" w:rsidTr="00FA0F7E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36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26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892B1C">
        <w:trPr>
          <w:trHeight w:val="1808"/>
        </w:trPr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892B1C">
            <w:pPr>
              <w:ind w:right="113"/>
              <w:jc w:val="center"/>
              <w:rPr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OCAK</w:t>
            </w:r>
          </w:p>
        </w:tc>
        <w:tc>
          <w:tcPr>
            <w:tcW w:w="567" w:type="dxa"/>
            <w:textDirection w:val="btLr"/>
            <w:vAlign w:val="center"/>
          </w:tcPr>
          <w:p w:rsidR="00BA0556" w:rsidRDefault="00BA0556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2.Hafta</w:t>
            </w:r>
          </w:p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8-12 O</w:t>
            </w:r>
            <w:r w:rsidR="00BA0556">
              <w:rPr>
                <w:b/>
                <w:color w:val="000000" w:themeColor="text1"/>
              </w:rPr>
              <w:t>cak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36" w:type="dxa"/>
          </w:tcPr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FE6C8C" w:rsidRPr="00A046B5" w:rsidRDefault="00D5666B" w:rsidP="000C1095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8.4. Işık ve Ses</w:t>
            </w:r>
          </w:p>
          <w:p w:rsidR="00FE6C8C" w:rsidRPr="00A046B5" w:rsidRDefault="00D5666B" w:rsidP="000C1095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8.4.1. Işığın Kırılması ve Mercekler</w:t>
            </w:r>
          </w:p>
          <w:p w:rsidR="00FE6C8C" w:rsidRPr="00A046B5" w:rsidRDefault="00D5666B" w:rsidP="000C109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8.4.1.1. Ortam değiştiren ışığın izlediği yolu gözlemleyerek kırılma olayının sebebini ortam değişikliği ile ilişkilendirir.</w:t>
            </w:r>
          </w:p>
          <w:p w:rsidR="00D5666B" w:rsidRPr="00A046B5" w:rsidRDefault="00D5666B" w:rsidP="000C1095">
            <w:pPr>
              <w:rPr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8.4.1.2. Işığın kırılmasını, ince ve kalın kenarlı mercekler kullanarak deneyle gözlemler.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26" w:type="dxa"/>
          </w:tcPr>
          <w:p w:rsidR="00FE6C8C" w:rsidRPr="00FE6C8C" w:rsidRDefault="00FE6C8C" w:rsidP="00602DCB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02DC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D5666B" w:rsidRPr="00FE6C8C" w:rsidRDefault="00D5666B" w:rsidP="00602DC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IŞIK NEDEN KIRILIR?</w:t>
            </w:r>
          </w:p>
          <w:p w:rsidR="00FE6C8C" w:rsidRPr="00FE6C8C" w:rsidRDefault="00FE6C8C" w:rsidP="006D7924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D7924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NO:2</w:t>
            </w:r>
          </w:p>
          <w:p w:rsidR="00D5666B" w:rsidRPr="00FE6C8C" w:rsidRDefault="00D5666B" w:rsidP="006D7924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IŞIK NASIL KIRILIR?</w:t>
            </w:r>
          </w:p>
          <w:p w:rsidR="00D5666B" w:rsidRPr="00FE6C8C" w:rsidRDefault="00D5666B" w:rsidP="00E91212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9B6F4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892B1C">
        <w:trPr>
          <w:trHeight w:val="2501"/>
        </w:trPr>
        <w:tc>
          <w:tcPr>
            <w:tcW w:w="426" w:type="dxa"/>
            <w:vMerge/>
            <w:vAlign w:val="center"/>
          </w:tcPr>
          <w:p w:rsidR="00D5666B" w:rsidRPr="00A046B5" w:rsidRDefault="00D5666B" w:rsidP="00892B1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A0556" w:rsidRDefault="00BA0556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3.Hafta</w:t>
            </w:r>
          </w:p>
          <w:p w:rsidR="00D5666B" w:rsidRPr="00A046B5" w:rsidRDefault="00D5666B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15-19 O</w:t>
            </w:r>
            <w:r w:rsidR="00BA0556">
              <w:rPr>
                <w:b/>
                <w:color w:val="000000" w:themeColor="text1"/>
              </w:rPr>
              <w:t>cak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36" w:type="dxa"/>
          </w:tcPr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D5666B" w:rsidRPr="00A046B5" w:rsidRDefault="00D5666B" w:rsidP="00BC5535">
            <w:pPr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8.4.1.3. İnce ve kalın kenarlı merceklerin odak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noktalarını tespit ederek ormanlık alanlara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bırakılan cam atıklarının yangın riski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oluşturabileceğini fark eder.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8.4.1.4. Merceklerin günlük yaşam ve teknolojideki</w:t>
            </w:r>
            <w:r w:rsidR="005D29BF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kullanım alanlarına örnekler verir</w:t>
            </w:r>
          </w:p>
          <w:p w:rsidR="00D5666B" w:rsidRPr="00A046B5" w:rsidRDefault="00D5666B" w:rsidP="00BC5535">
            <w:pPr>
              <w:rPr>
                <w:color w:val="000000" w:themeColor="text1"/>
                <w:lang w:eastAsia="en-US"/>
              </w:rPr>
            </w:pPr>
          </w:p>
          <w:p w:rsidR="00D5666B" w:rsidRPr="00A046B5" w:rsidRDefault="00D5666B" w:rsidP="00BC5535">
            <w:pPr>
              <w:rPr>
                <w:color w:val="000000" w:themeColor="text1"/>
                <w:lang w:eastAsia="en-US"/>
              </w:rPr>
            </w:pPr>
          </w:p>
          <w:p w:rsidR="00D5666B" w:rsidRPr="00A046B5" w:rsidRDefault="00D5666B" w:rsidP="0032033C">
            <w:pPr>
              <w:rPr>
                <w:color w:val="000000" w:themeColor="text1"/>
                <w:lang w:eastAsia="en-US"/>
              </w:rPr>
            </w:pPr>
          </w:p>
          <w:p w:rsidR="00D5666B" w:rsidRPr="00A046B5" w:rsidRDefault="00D5666B" w:rsidP="00BC553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26" w:type="dxa"/>
          </w:tcPr>
          <w:p w:rsidR="005D29BF" w:rsidRDefault="005D29BF" w:rsidP="006D7924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D7924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NO:3</w:t>
            </w:r>
          </w:p>
          <w:p w:rsidR="00D5666B" w:rsidRPr="00FE6C8C" w:rsidRDefault="00D5666B" w:rsidP="006D7924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IŞIĞIN MERCEKLERDE KIRILIMI?</w:t>
            </w:r>
          </w:p>
          <w:p w:rsidR="00D5666B" w:rsidRPr="00FE6C8C" w:rsidRDefault="00D5666B" w:rsidP="006D7924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5D29BF" w:rsidRDefault="005D29BF" w:rsidP="00BC553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C5535">
            <w:pPr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Kalın kenarlı merceklerin odak noktaları çizimle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gösterilir.</w:t>
            </w: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EE001C">
        <w:trPr>
          <w:trHeight w:val="489"/>
        </w:trPr>
        <w:tc>
          <w:tcPr>
            <w:tcW w:w="15451" w:type="dxa"/>
            <w:gridSpan w:val="10"/>
            <w:vAlign w:val="center"/>
          </w:tcPr>
          <w:p w:rsidR="00D5666B" w:rsidRPr="00FE6C8C" w:rsidRDefault="00D5666B" w:rsidP="00FE6C8C">
            <w:pPr>
              <w:jc w:val="center"/>
              <w:rPr>
                <w:color w:val="000000" w:themeColor="text1"/>
              </w:rPr>
            </w:pPr>
            <w:r w:rsidRPr="00FE6C8C">
              <w:rPr>
                <w:b/>
                <w:color w:val="000000" w:themeColor="text1"/>
                <w:lang w:eastAsia="en-US"/>
              </w:rPr>
              <w:t>YARIYIL TATİLİ (2</w:t>
            </w:r>
            <w:r w:rsidR="00FE6C8C">
              <w:rPr>
                <w:b/>
                <w:color w:val="000000" w:themeColor="text1"/>
                <w:lang w:eastAsia="en-US"/>
              </w:rPr>
              <w:t>0</w:t>
            </w:r>
            <w:r w:rsidRPr="00FE6C8C">
              <w:rPr>
                <w:b/>
                <w:color w:val="000000" w:themeColor="text1"/>
                <w:lang w:eastAsia="en-US"/>
              </w:rPr>
              <w:t xml:space="preserve"> Ocak 2017 – 0</w:t>
            </w:r>
            <w:r w:rsidR="00FE6C8C">
              <w:rPr>
                <w:b/>
                <w:color w:val="000000" w:themeColor="text1"/>
                <w:lang w:eastAsia="en-US"/>
              </w:rPr>
              <w:t>4</w:t>
            </w:r>
            <w:r w:rsidRPr="00FE6C8C">
              <w:rPr>
                <w:b/>
                <w:color w:val="000000" w:themeColor="text1"/>
                <w:lang w:eastAsia="en-US"/>
              </w:rPr>
              <w:t xml:space="preserve"> Şubat 2018)</w:t>
            </w:r>
          </w:p>
        </w:tc>
      </w:tr>
    </w:tbl>
    <w:p w:rsidR="00D5666B" w:rsidRPr="00E23250" w:rsidRDefault="00D5666B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E23250" w:rsidRDefault="00D5666B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88555A" w:rsidRDefault="00736F48" w:rsidP="00736F48">
      <w:pPr>
        <w:tabs>
          <w:tab w:val="left" w:pos="7636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lastRenderedPageBreak/>
        <w:t xml:space="preserve">ÖĞRENME ALANI: FİZİKSEL OLAYLAR   </w:t>
      </w:r>
      <w:r>
        <w:rPr>
          <w:b/>
          <w:color w:val="000000" w:themeColor="text1"/>
        </w:rPr>
        <w:t xml:space="preserve">                                               </w:t>
      </w:r>
      <w:r w:rsidRPr="0088555A">
        <w:rPr>
          <w:rFonts w:ascii="TimesNewRomanPS-BoldMT" w:hAnsi="TimesNewRomanPS-BoldMT"/>
          <w:b/>
          <w:bCs/>
          <w:color w:val="000000" w:themeColor="text1"/>
        </w:rPr>
        <w:t>IV. ÜNİTE</w:t>
      </w:r>
      <w:r w:rsidRPr="0088555A">
        <w:rPr>
          <w:b/>
          <w:color w:val="000000" w:themeColor="text1"/>
        </w:rPr>
        <w:t>: IŞIK ve SES</w:t>
      </w:r>
    </w:p>
    <w:p w:rsidR="00E23250" w:rsidRPr="00E23250" w:rsidRDefault="00736F48" w:rsidP="00E23250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  <w:r w:rsidRPr="0088555A">
        <w:rPr>
          <w:b/>
          <w:color w:val="000000" w:themeColor="text1"/>
        </w:rPr>
        <w:t xml:space="preserve">ÖĞRENME ALANI: CANLILAR ve HAYAT          </w:t>
      </w:r>
      <w:r>
        <w:rPr>
          <w:b/>
          <w:color w:val="000000" w:themeColor="text1"/>
        </w:rPr>
        <w:t xml:space="preserve">                                      </w:t>
      </w:r>
      <w:r w:rsidRPr="0088555A">
        <w:rPr>
          <w:b/>
          <w:color w:val="000000" w:themeColor="text1"/>
        </w:rPr>
        <w:t xml:space="preserve">V.ÜNİTE: CANLILAR ve ENERJİ İLİŞKİLERİ      </w:t>
      </w:r>
      <w:r w:rsidR="00E23250" w:rsidRPr="0088555A">
        <w:rPr>
          <w:b/>
          <w:color w:val="000000" w:themeColor="text1"/>
        </w:rPr>
        <w:t xml:space="preserve">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7"/>
        <w:gridCol w:w="1826"/>
        <w:gridCol w:w="1984"/>
        <w:gridCol w:w="1701"/>
        <w:gridCol w:w="1843"/>
        <w:gridCol w:w="1701"/>
      </w:tblGrid>
      <w:tr w:rsidR="00E23250" w:rsidRPr="00FE6C8C" w:rsidTr="00270E05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36" w:type="dxa"/>
            <w:gridSpan w:val="2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26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E23250" w:rsidRPr="00FE6C8C" w:rsidTr="00892B1C">
        <w:trPr>
          <w:trHeight w:val="2980"/>
        </w:trPr>
        <w:tc>
          <w:tcPr>
            <w:tcW w:w="426" w:type="dxa"/>
            <w:vMerge w:val="restart"/>
            <w:textDirection w:val="btLr"/>
          </w:tcPr>
          <w:p w:rsidR="00E23250" w:rsidRPr="00A046B5" w:rsidRDefault="00E23250" w:rsidP="00270E05">
            <w:pPr>
              <w:spacing w:after="200" w:line="276" w:lineRule="auto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ŞUBAT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2.Hafta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5-9 Ş</w:t>
            </w:r>
            <w:r>
              <w:rPr>
                <w:b/>
                <w:color w:val="000000" w:themeColor="text1"/>
              </w:rPr>
              <w:t>ubat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E23250" w:rsidRPr="00A046B5" w:rsidRDefault="00E23250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E23250" w:rsidRPr="00A046B5" w:rsidRDefault="00E23250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b/>
                <w:bCs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8.4.2. Sesin Sürati</w:t>
            </w:r>
          </w:p>
          <w:p w:rsidR="00E23250" w:rsidRPr="00A046B5" w:rsidRDefault="00E23250" w:rsidP="00270E05">
            <w:pPr>
              <w:rPr>
                <w:color w:val="000000" w:themeColor="text1"/>
                <w:lang w:eastAsia="en-US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8.4.2.1. Sesin farklı ortamlardaki süratini karşılaştırır.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gridSpan w:val="2"/>
          </w:tcPr>
          <w:p w:rsidR="00E23250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NO:4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SES NASIL İLERLER?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NO:5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SES BOŞLUKTA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YAYILIRMI?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a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Sesin boşlukta neden yayılmadığı belirtilir.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b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Işık ve sesin havadaki sürati; şimşek ve yıldırım olayları ve sonradan duyulan gök gürültüsü örneği üzerinden karşılaştırılır</w:t>
            </w: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</w:tcPr>
          <w:p w:rsidR="00E23250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Ölçme ve değerlendirme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için  projeler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grid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E23250" w:rsidRPr="00FE6C8C" w:rsidTr="00892B1C">
        <w:trPr>
          <w:trHeight w:val="557"/>
        </w:trPr>
        <w:tc>
          <w:tcPr>
            <w:tcW w:w="426" w:type="dxa"/>
            <w:vMerge/>
            <w:textDirection w:val="btLr"/>
          </w:tcPr>
          <w:p w:rsidR="00E23250" w:rsidRPr="00A046B5" w:rsidRDefault="00E23250" w:rsidP="00270E05">
            <w:pPr>
              <w:ind w:right="113"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3. H</w:t>
            </w:r>
            <w:r>
              <w:rPr>
                <w:b/>
                <w:color w:val="000000" w:themeColor="text1"/>
              </w:rPr>
              <w:t>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12-16 Ş</w:t>
            </w:r>
            <w:r>
              <w:rPr>
                <w:b/>
                <w:color w:val="000000" w:themeColor="text1"/>
              </w:rPr>
              <w:t>ubat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Merge w:val="restart"/>
            <w:vAlign w:val="center"/>
          </w:tcPr>
          <w:p w:rsidR="00E23250" w:rsidRPr="00A046B5" w:rsidRDefault="00E23250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E23250" w:rsidRPr="00A046B5" w:rsidRDefault="00E23250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8.4.2.2. Sesin bir enerji türü olduğunu ve ses enerjisinin başka bir enerjiye dönüşebileceğini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kavrar.</w:t>
            </w:r>
          </w:p>
          <w:p w:rsidR="00E23250" w:rsidRPr="00A046B5" w:rsidRDefault="00E23250" w:rsidP="00270E05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tabs>
                <w:tab w:val="left" w:pos="72"/>
                <w:tab w:val="left" w:pos="131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E23250" w:rsidRPr="00FE6C8C" w:rsidTr="00892B1C">
        <w:trPr>
          <w:trHeight w:val="430"/>
        </w:trPr>
        <w:tc>
          <w:tcPr>
            <w:tcW w:w="426" w:type="dxa"/>
            <w:vMerge/>
            <w:textDirection w:val="btLr"/>
          </w:tcPr>
          <w:p w:rsidR="00E23250" w:rsidRPr="00FE6C8C" w:rsidRDefault="00E23250" w:rsidP="00270E05">
            <w:pPr>
              <w:ind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23250" w:rsidRPr="00FE6C8C" w:rsidRDefault="00E23250" w:rsidP="00892B1C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E23250" w:rsidRPr="00FE6C8C" w:rsidRDefault="00E23250" w:rsidP="00892B1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23250" w:rsidRPr="00A046B5" w:rsidRDefault="00E23250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b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8.5. Canlılar ve Enerji İlişkileri </w:t>
            </w:r>
          </w:p>
          <w:p w:rsidR="00E23250" w:rsidRPr="00A046B5" w:rsidRDefault="00E23250" w:rsidP="00270E05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8.5.1. Besin Zinciri ve Enerji Akışı</w:t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  <w:t xml:space="preserve">8.5.1.1. Besin zincirindeki üretici-tüketici-ayrıştırıcı </w:t>
            </w:r>
            <w:r w:rsidRPr="00A046B5">
              <w:rPr>
                <w:rFonts w:ascii="TimesNewRomanPSMT" w:hAnsi="TimesNewRomanPSMT"/>
                <w:color w:val="000000" w:themeColor="text1"/>
              </w:rPr>
              <w:t>ilişkisini kavrar ve örnekler verir.</w:t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8.5.1.2. Bitkilerde besin üretiminde fotosentezin önemini kavrar ve fotosentezin nasıl gerçekleştiğini açıklar.</w:t>
            </w:r>
          </w:p>
          <w:p w:rsidR="00E23250" w:rsidRPr="00A046B5" w:rsidRDefault="00E23250" w:rsidP="00270E0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gridSpan w:val="2"/>
          </w:tcPr>
          <w:p w:rsidR="00E23250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BESİN ZİNCİRİ VE AĞI OLUSTURUYORUM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Fotosentezin yapay ışıkta da meydana geldiği vurgulanır.</w:t>
            </w: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  <w:r w:rsidRPr="0088555A">
        <w:rPr>
          <w:b/>
          <w:color w:val="000000" w:themeColor="text1"/>
        </w:rPr>
        <w:lastRenderedPageBreak/>
        <w:t xml:space="preserve">ÖĞRENME ALANI: CANLILAR ve HAYAT          </w:t>
      </w:r>
      <w:r>
        <w:rPr>
          <w:b/>
          <w:color w:val="000000" w:themeColor="text1"/>
        </w:rPr>
        <w:t xml:space="preserve">                                      </w:t>
      </w:r>
      <w:r w:rsidRPr="0088555A">
        <w:rPr>
          <w:b/>
          <w:color w:val="000000" w:themeColor="text1"/>
        </w:rPr>
        <w:t xml:space="preserve">V.ÜNİTE: CANLILAR ve ENERJİ İLİŞKİLERİ      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7"/>
        <w:gridCol w:w="1826"/>
        <w:gridCol w:w="1984"/>
        <w:gridCol w:w="1701"/>
        <w:gridCol w:w="1843"/>
        <w:gridCol w:w="1701"/>
      </w:tblGrid>
      <w:tr w:rsidR="00E23250" w:rsidRPr="00FE6C8C" w:rsidTr="00270E05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36" w:type="dxa"/>
            <w:gridSpan w:val="2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26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E23250" w:rsidRPr="00FE6C8C" w:rsidTr="00892B1C">
        <w:trPr>
          <w:cantSplit/>
          <w:trHeight w:val="1920"/>
        </w:trPr>
        <w:tc>
          <w:tcPr>
            <w:tcW w:w="426" w:type="dxa"/>
            <w:textDirection w:val="btLr"/>
            <w:vAlign w:val="center"/>
          </w:tcPr>
          <w:p w:rsidR="00E23250" w:rsidRPr="00892B1C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ŞUBAT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4. H</w:t>
            </w:r>
            <w:r>
              <w:rPr>
                <w:b/>
                <w:color w:val="000000" w:themeColor="text1"/>
              </w:rPr>
              <w:t>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19-23 Ş</w:t>
            </w:r>
            <w:r>
              <w:rPr>
                <w:b/>
                <w:color w:val="000000" w:themeColor="text1"/>
              </w:rPr>
              <w:t>ubat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rFonts w:ascii="TimesNewRomanPSMT" w:hAnsi="TimesNewRomanPS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8.5.1.3. Canlılarda solunumun önemini kavrar ve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solunumun nasıl gerçekleştiğini açıklar.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b/>
                <w:bCs/>
                <w:color w:val="000000" w:themeColor="text1"/>
              </w:rPr>
              <w:t>8.5.2. Madde Döngüleri</w:t>
            </w:r>
          </w:p>
          <w:p w:rsidR="00E23250" w:rsidRPr="00A046B5" w:rsidRDefault="00E23250" w:rsidP="00270E05">
            <w:pPr>
              <w:rPr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8.5.2.1. Madde döngülerini şema üzerinde göstererek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açıklar.</w:t>
            </w:r>
          </w:p>
        </w:tc>
        <w:tc>
          <w:tcPr>
            <w:tcW w:w="1843" w:type="dxa"/>
            <w:gridSpan w:val="2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a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Fotosentez ve solunumun kimyasal denklemine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girilmez.</w:t>
            </w:r>
          </w:p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b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Bitkilerin gece ve gündüz solunum yaptığına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değinilir.</w:t>
            </w:r>
          </w:p>
          <w:p w:rsidR="00E23250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c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 Oksijenli ve oksijensiz solunum, evrelerine girilmeden verilir fakat açığa çıkan enerji miktarları sayısal olarak belirtilmez.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E23250" w:rsidRPr="00FE6C8C" w:rsidTr="00892B1C">
        <w:trPr>
          <w:cantSplit/>
          <w:trHeight w:val="1166"/>
        </w:trPr>
        <w:tc>
          <w:tcPr>
            <w:tcW w:w="426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MART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1.Hafta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26 Şubat</w:t>
            </w:r>
            <w:r w:rsidRPr="00A046B5">
              <w:rPr>
                <w:b/>
                <w:color w:val="000000" w:themeColor="text1"/>
              </w:rPr>
              <w:t>-2 M</w:t>
            </w:r>
            <w:r>
              <w:rPr>
                <w:b/>
                <w:color w:val="000000" w:themeColor="text1"/>
              </w:rPr>
              <w:t>art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8.5.2.2. Madde döngülerinin yaşam açısından önemini sorgular.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E23250" w:rsidRPr="00A046B5" w:rsidRDefault="00E23250" w:rsidP="00270E05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8.5.2.3. Ozon tabakasının seyrelme nedenlerini ve canlılar üzerindeki olası etkilerini araştırarak sorunun çözümü için öneriler üretir ve sunar.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8.5.3. Sürdürülebilir Kalkınma</w:t>
            </w: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</w:p>
          <w:p w:rsidR="00E23250" w:rsidRPr="00A046B5" w:rsidRDefault="00E23250" w:rsidP="00270E05">
            <w:pPr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8.5.3.1. Kaynakların tasarruflu kullanımına yönelik proje tasarlar</w:t>
            </w:r>
            <w:r w:rsidRPr="00A046B5">
              <w:rPr>
                <w:color w:val="000000" w:themeColor="text1"/>
                <w:lang w:eastAsia="en-US"/>
              </w:rPr>
              <w:t>.</w:t>
            </w:r>
          </w:p>
          <w:p w:rsidR="00E23250" w:rsidRPr="00A046B5" w:rsidRDefault="00E23250" w:rsidP="00270E05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7"/>
        <w:gridCol w:w="1826"/>
        <w:gridCol w:w="1984"/>
        <w:gridCol w:w="1701"/>
        <w:gridCol w:w="1843"/>
        <w:gridCol w:w="1701"/>
      </w:tblGrid>
      <w:tr w:rsidR="00E23250" w:rsidRPr="00FE6C8C" w:rsidTr="00270E05">
        <w:trPr>
          <w:trHeight w:val="910"/>
        </w:trPr>
        <w:tc>
          <w:tcPr>
            <w:tcW w:w="426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36" w:type="dxa"/>
            <w:gridSpan w:val="2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26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E23250" w:rsidRPr="00FE6C8C" w:rsidTr="00892B1C">
        <w:trPr>
          <w:cantSplit/>
          <w:trHeight w:val="2530"/>
        </w:trPr>
        <w:tc>
          <w:tcPr>
            <w:tcW w:w="426" w:type="dxa"/>
            <w:textDirection w:val="btLr"/>
            <w:vAlign w:val="center"/>
          </w:tcPr>
          <w:p w:rsidR="00E23250" w:rsidRPr="00892B1C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MART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2. H</w:t>
            </w:r>
            <w:r>
              <w:rPr>
                <w:b/>
                <w:color w:val="000000" w:themeColor="text1"/>
              </w:rPr>
              <w:t>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 xml:space="preserve">5-9 </w:t>
            </w:r>
            <w:r>
              <w:rPr>
                <w:b/>
                <w:color w:val="000000" w:themeColor="text1"/>
              </w:rPr>
              <w:t>Mart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8.5.3.2. Katı atıkları geri dönüşüm için ayrıştırmanın önemini ve ülke ekonomisine katkısını, araştırma verilerini kullanarak tartışır ve bu konuda çözüm önerileri sunar.</w:t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b/>
                <w:bCs/>
                <w:color w:val="000000" w:themeColor="text1"/>
              </w:rPr>
              <w:t xml:space="preserve">8.5.4. </w:t>
            </w:r>
            <w:proofErr w:type="spellStart"/>
            <w:r w:rsidRPr="00A046B5">
              <w:rPr>
                <w:rFonts w:ascii="TimesNewRomanPSMT" w:hAnsi="TimesNewRomanPSMT"/>
                <w:b/>
                <w:bCs/>
                <w:color w:val="000000" w:themeColor="text1"/>
              </w:rPr>
              <w:t>Biyo</w:t>
            </w:r>
            <w:proofErr w:type="spellEnd"/>
            <w:r w:rsidRPr="00A046B5">
              <w:rPr>
                <w:rFonts w:ascii="TimesNewRomanPSMT" w:hAnsi="TimesNewRomanPSMT"/>
                <w:b/>
                <w:bCs/>
                <w:color w:val="000000" w:themeColor="text1"/>
              </w:rPr>
              <w:t>-teknoloji</w:t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 xml:space="preserve">8.5.4.1. Günümüzdeki </w:t>
            </w:r>
            <w:proofErr w:type="spellStart"/>
            <w:r w:rsidRPr="00A046B5">
              <w:rPr>
                <w:rFonts w:ascii="TimesNewRomanPSMT" w:hAnsi="TimesNewRomanPSMT"/>
                <w:color w:val="000000" w:themeColor="text1"/>
              </w:rPr>
              <w:t>biyo</w:t>
            </w:r>
            <w:proofErr w:type="spellEnd"/>
            <w:r w:rsidRPr="00A046B5">
              <w:rPr>
                <w:rFonts w:ascii="TimesNewRomanPSMT" w:hAnsi="TimesNewRomanPSMT"/>
                <w:color w:val="000000" w:themeColor="text1"/>
              </w:rPr>
              <w:t>-teknoloji uygulamalarının olumlu ve olumsuz etkilerini, araştırma verilerini kullanarak tartışır.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 xml:space="preserve">8.5.4.2. </w:t>
            </w:r>
            <w:proofErr w:type="spellStart"/>
            <w:r w:rsidRPr="00A046B5">
              <w:rPr>
                <w:rFonts w:ascii="TimesNewRomanPSMT" w:hAnsi="TimesNewRomanPSMT"/>
                <w:color w:val="000000" w:themeColor="text1"/>
              </w:rPr>
              <w:t>Biyo</w:t>
            </w:r>
            <w:proofErr w:type="spellEnd"/>
            <w:r w:rsidRPr="00A046B5">
              <w:rPr>
                <w:rFonts w:ascii="TimesNewRomanPSMT" w:hAnsi="TimesNewRomanPSMT"/>
                <w:color w:val="000000" w:themeColor="text1"/>
              </w:rPr>
              <w:t>-teknoloji uygulamalarının geçmişten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günümüze gelişimini araştırır ve rapor</w:t>
            </w:r>
            <w:r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eder.</w:t>
            </w:r>
          </w:p>
          <w:p w:rsidR="00E23250" w:rsidRPr="00A046B5" w:rsidRDefault="00E23250" w:rsidP="00270E05">
            <w:pPr>
              <w:rPr>
                <w:color w:val="000000" w:themeColor="text1"/>
                <w:lang w:eastAsia="en-US"/>
              </w:rPr>
            </w:pPr>
          </w:p>
          <w:p w:rsidR="00E23250" w:rsidRPr="00A046B5" w:rsidRDefault="00E23250" w:rsidP="00270E05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8.5.4.3. </w:t>
            </w:r>
            <w:proofErr w:type="spellStart"/>
            <w:r w:rsidRPr="00A046B5">
              <w:rPr>
                <w:color w:val="000000" w:themeColor="text1"/>
              </w:rPr>
              <w:t>Biyo</w:t>
            </w:r>
            <w:proofErr w:type="spellEnd"/>
            <w:r w:rsidRPr="00A046B5">
              <w:rPr>
                <w:color w:val="000000" w:themeColor="text1"/>
              </w:rPr>
              <w:t xml:space="preserve">-teknolojik çalışmalar ile ilgili meslek </w:t>
            </w:r>
            <w:r w:rsidRPr="00A046B5">
              <w:rPr>
                <w:rFonts w:ascii="TimesNewRomanPSMT" w:hAnsi="TimesNewRomanPSMT"/>
                <w:color w:val="000000" w:themeColor="text1"/>
              </w:rPr>
              <w:t>gruplarını araştırır ve bu meslek gruplarının görev alanlarını açıklar.</w:t>
            </w:r>
          </w:p>
          <w:p w:rsidR="00E23250" w:rsidRPr="00A046B5" w:rsidRDefault="00E23250" w:rsidP="00270E05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tabs>
                <w:tab w:val="left" w:pos="72"/>
                <w:tab w:val="left" w:pos="131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E23250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E23250" w:rsidRDefault="00736F48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Default="00736F48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E23250" w:rsidRPr="00E23250" w:rsidRDefault="00E23250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736F48" w:rsidRPr="00E23250" w:rsidRDefault="00736F48" w:rsidP="00FF76F3">
      <w:pPr>
        <w:autoSpaceDE w:val="0"/>
        <w:autoSpaceDN w:val="0"/>
        <w:adjustRightInd w:val="0"/>
        <w:rPr>
          <w:b/>
          <w:color w:val="000000" w:themeColor="text1"/>
        </w:rPr>
      </w:pPr>
    </w:p>
    <w:p w:rsidR="00D5666B" w:rsidRPr="0088555A" w:rsidRDefault="00D5666B" w:rsidP="0088555A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FE6C8C">
        <w:rPr>
          <w:b/>
          <w:color w:val="000000" w:themeColor="text1"/>
          <w:sz w:val="16"/>
          <w:szCs w:val="16"/>
        </w:rPr>
        <w:lastRenderedPageBreak/>
        <w:t xml:space="preserve"> </w:t>
      </w:r>
      <w:r w:rsidRPr="0088555A">
        <w:rPr>
          <w:b/>
          <w:color w:val="000000" w:themeColor="text1"/>
        </w:rPr>
        <w:t xml:space="preserve">ÖĞRENME ALANI: MADDE </w:t>
      </w:r>
      <w:r w:rsidR="002600F2" w:rsidRPr="0088555A">
        <w:rPr>
          <w:b/>
          <w:color w:val="000000" w:themeColor="text1"/>
        </w:rPr>
        <w:t xml:space="preserve">ve </w:t>
      </w:r>
      <w:r w:rsidRPr="0088555A">
        <w:rPr>
          <w:b/>
          <w:color w:val="000000" w:themeColor="text1"/>
        </w:rPr>
        <w:t xml:space="preserve">DEĞİŞİM                             </w:t>
      </w:r>
      <w:r w:rsidR="0088555A">
        <w:rPr>
          <w:b/>
          <w:color w:val="000000" w:themeColor="text1"/>
        </w:rPr>
        <w:tab/>
      </w:r>
      <w:r w:rsidRPr="0088555A">
        <w:rPr>
          <w:rFonts w:ascii="TimesNewRomanPS-BoldMT" w:hAnsi="TimesNewRomanPS-BoldMT"/>
          <w:b/>
          <w:bCs/>
          <w:color w:val="000000" w:themeColor="text1"/>
        </w:rPr>
        <w:t>VI. ÜNİTE: MADDE</w:t>
      </w:r>
      <w:r w:rsidR="002600F2" w:rsidRPr="0088555A">
        <w:rPr>
          <w:b/>
          <w:color w:val="000000" w:themeColor="text1"/>
        </w:rPr>
        <w:t>NİN HALLERİ ve</w:t>
      </w:r>
      <w:r w:rsidRPr="0088555A">
        <w:rPr>
          <w:b/>
          <w:color w:val="000000" w:themeColor="text1"/>
        </w:rPr>
        <w:t xml:space="preserve"> ISI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5D29BF">
        <w:trPr>
          <w:trHeight w:val="808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892B1C">
        <w:trPr>
          <w:trHeight w:val="1639"/>
        </w:trPr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MART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3.H</w:t>
            </w:r>
            <w:r w:rsidR="005D29BF"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12-16 M</w:t>
            </w:r>
            <w:r w:rsidR="005D29BF">
              <w:rPr>
                <w:b/>
                <w:color w:val="000000" w:themeColor="text1"/>
              </w:rPr>
              <w:t>art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2600F2" w:rsidRPr="00A046B5" w:rsidRDefault="00D5666B" w:rsidP="009C3AC2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8.6. Maddenin Hâlleri ve Isı </w:t>
            </w:r>
          </w:p>
          <w:p w:rsidR="002600F2" w:rsidRPr="00A046B5" w:rsidRDefault="00D5666B" w:rsidP="009C3AC2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8.6.1. Öz ısı</w:t>
            </w:r>
          </w:p>
          <w:p w:rsidR="00D5666B" w:rsidRPr="00A046B5" w:rsidRDefault="00D5666B" w:rsidP="009C3AC2">
            <w:pPr>
              <w:rPr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8.6.1.1. Öz ısıyı tanımlar ve yaptığı deneylerle farklı maddelerin öz ısılarının farklı olabileceği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çıkarımında bulunur.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</w:tc>
        <w:tc>
          <w:tcPr>
            <w:tcW w:w="1843" w:type="dxa"/>
          </w:tcPr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SU VE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ZEYTİN YAĞININ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 SICAKLIGI NASIL DEĞİŞİR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A91182" w:rsidRDefault="00A91182" w:rsidP="00A44399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Öz ısının maddeler için ayırt edici özellik olduğu vurgulanır</w:t>
            </w: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</w:tcPr>
          <w:p w:rsidR="005D29BF" w:rsidRDefault="005D29BF" w:rsidP="00D15310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D15310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Ölçme ve değerlendirme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için  projeler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grid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667C02">
            <w:pPr>
              <w:ind w:left="128" w:hanging="12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F04220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F04220">
            <w:pPr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18 MART ÇANAKKALE ŞEHİTLERİNİ ANMA GÜNÜ</w:t>
            </w:r>
          </w:p>
          <w:p w:rsidR="00D5666B" w:rsidRPr="00FE6C8C" w:rsidRDefault="00D5666B" w:rsidP="00667C02">
            <w:pPr>
              <w:tabs>
                <w:tab w:val="left" w:pos="900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892B1C">
        <w:trPr>
          <w:trHeight w:val="1297"/>
        </w:trPr>
        <w:tc>
          <w:tcPr>
            <w:tcW w:w="426" w:type="dxa"/>
            <w:vMerge/>
            <w:textDirection w:val="btLr"/>
            <w:vAlign w:val="center"/>
          </w:tcPr>
          <w:p w:rsidR="00D5666B" w:rsidRPr="00A046B5" w:rsidRDefault="00D5666B" w:rsidP="00892B1C">
            <w:pPr>
              <w:spacing w:after="200"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4.H</w:t>
            </w:r>
            <w:r w:rsidR="005D29BF"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19-23 M</w:t>
            </w:r>
            <w:r w:rsidR="005D29BF">
              <w:rPr>
                <w:b/>
                <w:color w:val="000000" w:themeColor="text1"/>
              </w:rPr>
              <w:t>art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819" w:type="dxa"/>
          </w:tcPr>
          <w:p w:rsidR="002600F2" w:rsidRPr="00A046B5" w:rsidRDefault="002600F2" w:rsidP="00667C02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 w:themeColor="text1"/>
                <w:lang w:eastAsia="en-US"/>
              </w:rPr>
            </w:pP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8.6.1.1. Öz ısıyı tanımlar ve yaptığı deneylerle farklı </w:t>
            </w:r>
            <w:r w:rsidRPr="00A046B5">
              <w:rPr>
                <w:rFonts w:ascii="TimesNewRomanPSMT" w:hAnsi="TimesNewRomanPSMT"/>
                <w:color w:val="000000" w:themeColor="text1"/>
              </w:rPr>
              <w:t>maddelerin öz ısılarının farklı olabileceği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çıkarımında bulunur.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8.6.2. Isı Alış-verişi ve Sıcaklık Değişimi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8.6.2.1. Isı ile öz ısı, kütle ve sıcaklık arasındaki ilişkiyi kavrar.</w:t>
            </w:r>
          </w:p>
          <w:p w:rsidR="00D5666B" w:rsidRPr="00A046B5" w:rsidRDefault="00D5666B" w:rsidP="00A44399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A91182" w:rsidRDefault="00A91182" w:rsidP="00982DAC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NO:2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ISI ÖZISI İLİŞKİSİ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NO:3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ISI KÜTLE İLİŞKİSİ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NO:4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KÜTLE VE SICAKLIK DEĞİŞİMİ ARASINDA NASIL BİR İLİŞKİ VARDIR?</w:t>
            </w:r>
          </w:p>
          <w:p w:rsidR="00D5666B" w:rsidRPr="00FE6C8C" w:rsidRDefault="00D5666B" w:rsidP="00982DA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A91182" w:rsidRDefault="00A91182" w:rsidP="00A44399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Öz ısının maddeler için ayırt edici özellik olduğu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>vurgulanır.</w:t>
            </w:r>
          </w:p>
        </w:tc>
        <w:tc>
          <w:tcPr>
            <w:tcW w:w="1701" w:type="dxa"/>
            <w:vMerge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5D29BF" w:rsidRDefault="005D29BF" w:rsidP="00667C02">
            <w:pPr>
              <w:tabs>
                <w:tab w:val="left" w:pos="900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tabs>
                <w:tab w:val="left" w:pos="900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ORMAN HAFTASI    </w:t>
            </w:r>
            <w:proofErr w:type="gramStart"/>
            <w:r w:rsidRPr="00FE6C8C">
              <w:rPr>
                <w:b/>
                <w:color w:val="000000" w:themeColor="text1"/>
                <w:sz w:val="16"/>
                <w:szCs w:val="16"/>
              </w:rPr>
              <w:t>(</w:t>
            </w:r>
            <w:proofErr w:type="gramEnd"/>
            <w:r w:rsidRPr="00FE6C8C">
              <w:rPr>
                <w:b/>
                <w:color w:val="000000" w:themeColor="text1"/>
                <w:sz w:val="16"/>
                <w:szCs w:val="16"/>
              </w:rPr>
              <w:t>21-26 MART</w:t>
            </w:r>
          </w:p>
          <w:p w:rsidR="00D5666B" w:rsidRPr="00FE6C8C" w:rsidRDefault="00D5666B" w:rsidP="00667C0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F04220">
            <w:pPr>
              <w:rPr>
                <w:bCs/>
                <w:color w:val="000000" w:themeColor="text1"/>
                <w:sz w:val="16"/>
                <w:szCs w:val="16"/>
              </w:rPr>
            </w:pPr>
            <w:r w:rsidRPr="00FE6C8C">
              <w:rPr>
                <w:bCs/>
                <w:color w:val="000000" w:themeColor="text1"/>
                <w:sz w:val="16"/>
                <w:szCs w:val="16"/>
              </w:rPr>
              <w:t>.</w:t>
            </w:r>
          </w:p>
          <w:p w:rsidR="00D5666B" w:rsidRPr="00FE6C8C" w:rsidRDefault="00D5666B" w:rsidP="00667C02">
            <w:pPr>
              <w:tabs>
                <w:tab w:val="left" w:pos="900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892B1C">
        <w:trPr>
          <w:trHeight w:val="960"/>
        </w:trPr>
        <w:tc>
          <w:tcPr>
            <w:tcW w:w="426" w:type="dxa"/>
            <w:vMerge/>
            <w:vAlign w:val="center"/>
          </w:tcPr>
          <w:p w:rsidR="00D5666B" w:rsidRPr="00A046B5" w:rsidRDefault="00D5666B" w:rsidP="00892B1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5D29BF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  <w:r w:rsidR="00D5666B" w:rsidRPr="00A046B5">
              <w:rPr>
                <w:b/>
                <w:color w:val="000000" w:themeColor="text1"/>
              </w:rPr>
              <w:t>H</w:t>
            </w:r>
            <w:r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26-30 M</w:t>
            </w:r>
            <w:r w:rsidR="005D29BF">
              <w:rPr>
                <w:b/>
                <w:color w:val="000000" w:themeColor="text1"/>
              </w:rPr>
              <w:t>art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t xml:space="preserve"> </w:t>
            </w:r>
          </w:p>
          <w:p w:rsidR="00892B1C" w:rsidRDefault="00892B1C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Default="00892B1C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8.6.2.2. Isı alışverişi ile ilgili problemler çözer.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  <w:r w:rsidRPr="00A046B5">
              <w:rPr>
                <w:b/>
                <w:bCs/>
                <w:iCs/>
                <w:color w:val="000000" w:themeColor="text1"/>
                <w:lang w:eastAsia="en-US"/>
              </w:rPr>
              <w:t xml:space="preserve"> </w:t>
            </w:r>
          </w:p>
          <w:p w:rsidR="00D5666B" w:rsidRDefault="00D5666B" w:rsidP="00A44399">
            <w:pPr>
              <w:rPr>
                <w:color w:val="000000" w:themeColor="text1"/>
              </w:rPr>
            </w:pPr>
          </w:p>
          <w:p w:rsidR="005D29BF" w:rsidRDefault="005D29BF" w:rsidP="00A44399">
            <w:pPr>
              <w:rPr>
                <w:color w:val="000000" w:themeColor="text1"/>
              </w:rPr>
            </w:pPr>
          </w:p>
          <w:p w:rsidR="005D29BF" w:rsidRPr="00A046B5" w:rsidRDefault="005D29BF" w:rsidP="00A44399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D5666B" w:rsidRPr="00FE6C8C" w:rsidRDefault="00D5666B" w:rsidP="00667C02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67C02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6E611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A4439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AC4FAA">
            <w:pPr>
              <w:pStyle w:val="Balk2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666B" w:rsidRPr="00FE6C8C" w:rsidRDefault="00D5666B" w:rsidP="00581A1D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88555A" w:rsidRDefault="0088555A" w:rsidP="00D62504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88555A" w:rsidRDefault="0088555A" w:rsidP="00D62504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88555A" w:rsidRDefault="0088555A" w:rsidP="00D62504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88555A" w:rsidRDefault="0088555A" w:rsidP="00D62504">
      <w:pPr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:rsidR="00D5666B" w:rsidRPr="0088555A" w:rsidRDefault="00D5666B" w:rsidP="0088555A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lastRenderedPageBreak/>
        <w:t xml:space="preserve">ÖĞRENME ALANI: MADDE </w:t>
      </w:r>
      <w:r w:rsidR="00D521AC">
        <w:rPr>
          <w:b/>
          <w:color w:val="000000" w:themeColor="text1"/>
        </w:rPr>
        <w:t>ve</w:t>
      </w:r>
      <w:r w:rsidRPr="0088555A">
        <w:rPr>
          <w:b/>
          <w:color w:val="000000" w:themeColor="text1"/>
        </w:rPr>
        <w:t xml:space="preserve"> DEĞİŞİM                                          </w:t>
      </w:r>
      <w:r w:rsidR="0088555A">
        <w:rPr>
          <w:b/>
          <w:color w:val="000000" w:themeColor="text1"/>
        </w:rPr>
        <w:tab/>
      </w:r>
      <w:r w:rsidRPr="0088555A">
        <w:rPr>
          <w:rFonts w:ascii="TimesNewRomanPS-BoldMT" w:hAnsi="TimesNewRomanPS-BoldMT"/>
          <w:b/>
          <w:bCs/>
          <w:color w:val="000000" w:themeColor="text1"/>
        </w:rPr>
        <w:t>VI. ÜNİTE: MADDE</w:t>
      </w:r>
      <w:r w:rsidRPr="0088555A">
        <w:rPr>
          <w:b/>
          <w:color w:val="000000" w:themeColor="text1"/>
        </w:rPr>
        <w:t xml:space="preserve">NİN HALLERİ </w:t>
      </w:r>
      <w:r w:rsidR="00D521AC">
        <w:rPr>
          <w:b/>
          <w:color w:val="000000" w:themeColor="text1"/>
        </w:rPr>
        <w:t>ve</w:t>
      </w:r>
      <w:r w:rsidRPr="0088555A">
        <w:rPr>
          <w:b/>
          <w:color w:val="000000" w:themeColor="text1"/>
        </w:rPr>
        <w:t xml:space="preserve"> ISI</w:t>
      </w:r>
    </w:p>
    <w:p w:rsidR="00D5666B" w:rsidRPr="0088555A" w:rsidRDefault="00D5666B" w:rsidP="0088555A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t xml:space="preserve">ÖĞRENME ALANI: FİZİKSEL OLAYLAR                            </w:t>
      </w:r>
      <w:r w:rsidR="0088555A">
        <w:rPr>
          <w:b/>
          <w:color w:val="000000" w:themeColor="text1"/>
        </w:rPr>
        <w:tab/>
      </w:r>
      <w:r w:rsidRPr="0088555A">
        <w:rPr>
          <w:rFonts w:ascii="TimesNewRomanPS-BoldMT" w:hAnsi="TimesNewRomanPS-BoldMT"/>
          <w:b/>
          <w:bCs/>
          <w:color w:val="000000" w:themeColor="text1"/>
        </w:rPr>
        <w:t>VII. ÜNİTE: YAŞAMIMIZDAKİ ELEKTRİK</w:t>
      </w:r>
      <w:r w:rsidRPr="0088555A">
        <w:rPr>
          <w:b/>
          <w:color w:val="000000" w:themeColor="text1"/>
        </w:rPr>
        <w:t xml:space="preserve">                             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5D29BF">
        <w:trPr>
          <w:trHeight w:val="872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892B1C"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1.H</w:t>
            </w:r>
            <w:r w:rsidR="005D29BF"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2-6 N</w:t>
            </w:r>
            <w:r w:rsidR="005D29BF">
              <w:rPr>
                <w:b/>
                <w:color w:val="000000" w:themeColor="text1"/>
              </w:rPr>
              <w:t>isan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5666B" w:rsidRPr="00A046B5" w:rsidRDefault="00D5666B" w:rsidP="00A11781">
            <w:pPr>
              <w:rPr>
                <w:color w:val="000000" w:themeColor="text1"/>
              </w:rPr>
            </w:pP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8.6</w:t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.3. Maddenin Hâlleri ve Isı Alış-verişi</w:t>
            </w:r>
          </w:p>
          <w:p w:rsidR="005D29BF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8.6.3.1. Hâl değişimi esnasında ısı alışverişi olduğu sonucuna varır.</w:t>
            </w: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Saf maddelerin hâl değişimi sırasında sıcaklığının sabit kaldığına değinilir.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8.6.3.2. Maddelerin hâl değişim ısılarını hesaplayarak sonucu yorumlar.</w:t>
            </w:r>
            <w:r w:rsidRPr="00A046B5">
              <w:rPr>
                <w:color w:val="000000" w:themeColor="text1"/>
                <w:lang w:eastAsia="en-US"/>
              </w:rPr>
              <w:t xml:space="preserve"> </w:t>
            </w:r>
          </w:p>
          <w:p w:rsidR="002600F2" w:rsidRPr="00A046B5" w:rsidRDefault="002600F2" w:rsidP="00667C0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D5666B" w:rsidRPr="00FE6C8C" w:rsidRDefault="00D5666B" w:rsidP="00A31306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NO:5</w:t>
            </w:r>
          </w:p>
          <w:p w:rsidR="00D5666B" w:rsidRPr="00FE6C8C" w:rsidRDefault="00D5666B" w:rsidP="00A31306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SUYUN ISINMA GRAFİĞİNİ ÇİZİYORUM</w:t>
            </w:r>
          </w:p>
          <w:p w:rsidR="00D5666B" w:rsidRPr="00FE6C8C" w:rsidRDefault="00D5666B" w:rsidP="00A3130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D5666B" w:rsidRPr="00FE6C8C" w:rsidRDefault="00D5666B" w:rsidP="005503A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Saf maddelerin hâl değişimi sırasında sıcaklığının sabit kaldığına değinilir.</w:t>
            </w:r>
          </w:p>
        </w:tc>
        <w:tc>
          <w:tcPr>
            <w:tcW w:w="1701" w:type="dxa"/>
            <w:vMerge w:val="restart"/>
            <w:vAlign w:val="center"/>
          </w:tcPr>
          <w:p w:rsidR="00D5666B" w:rsidRPr="00FE6C8C" w:rsidRDefault="00D5666B" w:rsidP="00BC553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Ölçme ve değerlendirme </w:t>
            </w:r>
            <w:proofErr w:type="gramStart"/>
            <w:r w:rsidRPr="00FE6C8C">
              <w:rPr>
                <w:color w:val="000000" w:themeColor="text1"/>
                <w:sz w:val="16"/>
                <w:szCs w:val="16"/>
              </w:rPr>
              <w:t>için  projeler</w:t>
            </w:r>
            <w:proofErr w:type="gramEnd"/>
            <w:r w:rsidRPr="00FE6C8C">
              <w:rPr>
                <w:color w:val="000000" w:themeColor="text1"/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E6C8C">
              <w:rPr>
                <w:color w:val="000000" w:themeColor="text1"/>
                <w:sz w:val="16"/>
                <w:szCs w:val="16"/>
              </w:rPr>
              <w:t>grid</w:t>
            </w:r>
            <w:proofErr w:type="spellEnd"/>
            <w:r w:rsidRPr="00FE6C8C">
              <w:rPr>
                <w:color w:val="000000" w:themeColor="text1"/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843" w:type="dxa"/>
            <w:vAlign w:val="center"/>
          </w:tcPr>
          <w:p w:rsidR="00D5666B" w:rsidRPr="00FE6C8C" w:rsidRDefault="00D5666B" w:rsidP="00667C0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5666B" w:rsidRPr="00FE6C8C" w:rsidRDefault="00D5666B" w:rsidP="00676AA6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892B1C">
        <w:trPr>
          <w:trHeight w:val="1553"/>
        </w:trPr>
        <w:tc>
          <w:tcPr>
            <w:tcW w:w="426" w:type="dxa"/>
            <w:vMerge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C934A0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2.Hafta</w:t>
            </w:r>
          </w:p>
          <w:p w:rsidR="00D5666B" w:rsidRPr="00A046B5" w:rsidRDefault="00C934A0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9-13 Nisan</w:t>
            </w:r>
            <w:r w:rsidR="00D5666B"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892B1C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2600F2" w:rsidRPr="00A046B5" w:rsidRDefault="002600F2" w:rsidP="008A5494">
            <w:pPr>
              <w:rPr>
                <w:rFonts w:ascii="TimesNewRomanPSMT" w:hAnsi="TimesNewRomanPSMT"/>
                <w:color w:val="000000" w:themeColor="text1"/>
              </w:rPr>
            </w:pPr>
          </w:p>
          <w:p w:rsidR="002600F2" w:rsidRPr="00A046B5" w:rsidRDefault="00D5666B" w:rsidP="008A5494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8.6.3.3. Maddelerin hâl değişim grafiğini çizer ve yorumlar.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</w:p>
          <w:p w:rsidR="002600F2" w:rsidRPr="00A046B5" w:rsidRDefault="00D5666B" w:rsidP="008A5494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8.6.3.4. Günlük yaşamda meydana gelen hâl değişimleri ile ısı alışverişini ilişkilendirir.</w:t>
            </w:r>
          </w:p>
          <w:p w:rsidR="002600F2" w:rsidRPr="00A046B5" w:rsidRDefault="00D5666B" w:rsidP="008A5494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8.7. Yaşamımızdaki Elektrik </w:t>
            </w:r>
          </w:p>
          <w:p w:rsidR="002600F2" w:rsidRPr="00A046B5" w:rsidRDefault="00D5666B" w:rsidP="008A5494">
            <w:pPr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8.7.1. Elektrik Yükleri ve Elektriklenme</w:t>
            </w:r>
          </w:p>
          <w:p w:rsidR="00D5666B" w:rsidRPr="00A046B5" w:rsidRDefault="00D5666B" w:rsidP="008A5494">
            <w:pPr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8.7.1.1. Elektriklenmeyi, teknolojideki ve bazı doğa olaylarındaki uygulamalarını gözlemleyerek örneklendirir ve açıklar.</w:t>
            </w:r>
          </w:p>
          <w:p w:rsidR="002600F2" w:rsidRPr="00A046B5" w:rsidRDefault="002600F2" w:rsidP="008A5494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D5666B" w:rsidRPr="00FE6C8C" w:rsidRDefault="00D5666B" w:rsidP="00006CA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.</w:t>
            </w: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006CA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006CAA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5D29BF" w:rsidRPr="00E23250" w:rsidRDefault="005D29BF" w:rsidP="00E23250">
      <w:pPr>
        <w:rPr>
          <w:b/>
          <w:color w:val="000000" w:themeColor="text1"/>
        </w:rPr>
      </w:pPr>
    </w:p>
    <w:p w:rsidR="005D29BF" w:rsidRPr="00E23250" w:rsidRDefault="005D29BF" w:rsidP="00E23250">
      <w:pPr>
        <w:rPr>
          <w:b/>
          <w:color w:val="000000" w:themeColor="text1"/>
        </w:rPr>
      </w:pPr>
    </w:p>
    <w:p w:rsidR="005D29BF" w:rsidRPr="00E23250" w:rsidRDefault="005D29BF" w:rsidP="00E23250">
      <w:pPr>
        <w:rPr>
          <w:b/>
          <w:color w:val="000000" w:themeColor="text1"/>
        </w:rPr>
      </w:pPr>
    </w:p>
    <w:p w:rsidR="00D5666B" w:rsidRPr="00E23250" w:rsidRDefault="00E23250" w:rsidP="00E23250">
      <w:pPr>
        <w:tabs>
          <w:tab w:val="left" w:pos="7655"/>
        </w:tabs>
        <w:autoSpaceDE w:val="0"/>
        <w:autoSpaceDN w:val="0"/>
        <w:adjustRightInd w:val="0"/>
        <w:rPr>
          <w:b/>
          <w:color w:val="000000" w:themeColor="text1"/>
        </w:rPr>
      </w:pPr>
      <w:r w:rsidRPr="0088555A">
        <w:rPr>
          <w:b/>
          <w:color w:val="000000" w:themeColor="text1"/>
        </w:rPr>
        <w:lastRenderedPageBreak/>
        <w:t xml:space="preserve">ÖĞRENME ALANI: FİZİKSEL OLAYLAR                            </w:t>
      </w:r>
      <w:r>
        <w:rPr>
          <w:b/>
          <w:color w:val="000000" w:themeColor="text1"/>
        </w:rPr>
        <w:tab/>
      </w:r>
      <w:r w:rsidRPr="0088555A">
        <w:rPr>
          <w:rFonts w:ascii="TimesNewRomanPS-BoldMT" w:hAnsi="TimesNewRomanPS-BoldMT"/>
          <w:b/>
          <w:bCs/>
          <w:color w:val="000000" w:themeColor="text1"/>
        </w:rPr>
        <w:t>VII. ÜNİTE: YAŞAMIMIZDAKİ ELEKTRİK</w:t>
      </w:r>
      <w:r w:rsidRPr="0088555A">
        <w:rPr>
          <w:b/>
          <w:color w:val="000000" w:themeColor="text1"/>
        </w:rPr>
        <w:t xml:space="preserve">                                        </w:t>
      </w:r>
      <w:r w:rsidR="00D5666B" w:rsidRPr="00E23250">
        <w:rPr>
          <w:rFonts w:ascii="Arial" w:hAnsi="Arial"/>
          <w:b/>
          <w:i/>
          <w:color w:val="000000" w:themeColor="text1"/>
        </w:rPr>
        <w:tab/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811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892B1C" w:rsidRPr="00FE6C8C" w:rsidTr="00892B1C">
        <w:trPr>
          <w:trHeight w:val="1595"/>
        </w:trPr>
        <w:tc>
          <w:tcPr>
            <w:tcW w:w="426" w:type="dxa"/>
            <w:vMerge w:val="restart"/>
            <w:textDirection w:val="btLr"/>
            <w:vAlign w:val="center"/>
          </w:tcPr>
          <w:p w:rsidR="00892B1C" w:rsidRPr="00A046B5" w:rsidRDefault="00892B1C" w:rsidP="00892B1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892B1C" w:rsidRPr="00A046B5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3.H</w:t>
            </w:r>
            <w:r>
              <w:rPr>
                <w:b/>
                <w:color w:val="000000" w:themeColor="text1"/>
              </w:rPr>
              <w:t>afta</w:t>
            </w:r>
          </w:p>
          <w:p w:rsidR="00892B1C" w:rsidRPr="00A046B5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16-20 N</w:t>
            </w:r>
            <w:r>
              <w:rPr>
                <w:b/>
                <w:color w:val="000000" w:themeColor="text1"/>
              </w:rPr>
              <w:t>isan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892B1C" w:rsidRPr="00A046B5" w:rsidRDefault="00892B1C" w:rsidP="00892B1C">
            <w:pPr>
              <w:jc w:val="center"/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892B1C" w:rsidRPr="00A046B5" w:rsidRDefault="00892B1C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892B1C" w:rsidRPr="00A046B5" w:rsidRDefault="00892B1C" w:rsidP="00270E05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 w:themeColor="text1"/>
                <w:lang w:eastAsia="en-US"/>
              </w:rPr>
            </w:pPr>
          </w:p>
          <w:p w:rsidR="00892B1C" w:rsidRPr="00A046B5" w:rsidRDefault="00892B1C" w:rsidP="00270E05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A046B5">
              <w:rPr>
                <w:b/>
                <w:bCs/>
                <w:color w:val="000000" w:themeColor="text1"/>
              </w:rPr>
              <w:t>8.7.2. Elektrik Yüklü Cisimler</w:t>
            </w:r>
          </w:p>
          <w:p w:rsidR="00892B1C" w:rsidRPr="00A046B5" w:rsidRDefault="00892B1C" w:rsidP="00270E05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8.7.2.1. Cisimleri, sahip oldukları elektrik yükleri bakımından sınıflandırır.</w:t>
            </w:r>
          </w:p>
          <w:p w:rsidR="00892B1C" w:rsidRDefault="00892B1C" w:rsidP="00270E05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Pr="00A046B5" w:rsidRDefault="00892B1C" w:rsidP="00270E05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Pr="00A046B5" w:rsidRDefault="00892B1C" w:rsidP="00270E05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892B1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YÜKLÜ CİSİMLER BİRBİRİNİ İTERMİ ÇEKERMİ?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892B1C" w:rsidRDefault="00892B1C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Özellikle </w:t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nötr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 cismin, yüksüz cisim anlamına gelmediği; nötr cisimlerde pozitif ve negatif yük miktarlarının eşit olduğu vurgusu yapılır</w:t>
            </w:r>
          </w:p>
        </w:tc>
        <w:tc>
          <w:tcPr>
            <w:tcW w:w="1701" w:type="dxa"/>
            <w:vAlign w:val="center"/>
          </w:tcPr>
          <w:p w:rsidR="00892B1C" w:rsidRPr="00FE6C8C" w:rsidRDefault="00892B1C" w:rsidP="00BA517F">
            <w:pPr>
              <w:rPr>
                <w:color w:val="000000" w:themeColor="text1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92B1C" w:rsidRPr="00FE6C8C" w:rsidRDefault="00892B1C" w:rsidP="00667C0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92B1C" w:rsidRPr="00FE6C8C" w:rsidRDefault="00892B1C" w:rsidP="00F04220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92B1C" w:rsidRPr="00FE6C8C" w:rsidTr="00892B1C">
        <w:trPr>
          <w:trHeight w:val="1595"/>
        </w:trPr>
        <w:tc>
          <w:tcPr>
            <w:tcW w:w="426" w:type="dxa"/>
            <w:vMerge/>
            <w:textDirection w:val="btLr"/>
            <w:vAlign w:val="center"/>
          </w:tcPr>
          <w:p w:rsidR="00892B1C" w:rsidRPr="00A046B5" w:rsidRDefault="00892B1C" w:rsidP="00892B1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92B1C" w:rsidRPr="00A046B5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4.H</w:t>
            </w:r>
            <w:r>
              <w:rPr>
                <w:b/>
                <w:color w:val="000000" w:themeColor="text1"/>
              </w:rPr>
              <w:t>afta</w:t>
            </w:r>
          </w:p>
          <w:p w:rsidR="00892B1C" w:rsidRPr="00A046B5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23-27 N</w:t>
            </w:r>
            <w:r>
              <w:rPr>
                <w:b/>
                <w:color w:val="000000" w:themeColor="text1"/>
              </w:rPr>
              <w:t>isan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892B1C" w:rsidRPr="00A046B5" w:rsidRDefault="00892B1C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892B1C" w:rsidRPr="00A046B5" w:rsidRDefault="00892B1C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892B1C" w:rsidRDefault="00892B1C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8.7.2.1. Cisimleri, sahip oldukları elektrik yükleri bakımından sınıflandırır.</w:t>
            </w:r>
          </w:p>
          <w:p w:rsidR="00892B1C" w:rsidRDefault="00892B1C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Default="00892B1C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Default="00892B1C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Default="00892B1C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892B1C" w:rsidRPr="00A046B5" w:rsidRDefault="00892B1C" w:rsidP="00270E05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NO:2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SÜRTÜNME VE DOKUNMA İLE ELEKTRİKLENME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NO:3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 İLE ELEKTRİKLENME</w:t>
            </w:r>
          </w:p>
          <w:p w:rsidR="00892B1C" w:rsidRPr="00FE6C8C" w:rsidRDefault="00892B1C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892B1C" w:rsidRPr="00FE6C8C" w:rsidRDefault="00892B1C" w:rsidP="00270E05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Özellikle </w:t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nötr</w:t>
            </w:r>
            <w:proofErr w:type="gramEnd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 xml:space="preserve"> cismin, yüksüz cisim anlamına gelmediği; nötr cisimlerde pozitif ve negatif yük miktarlarının eşit olduğu vurgusu yapılır</w:t>
            </w:r>
            <w:r w:rsidRPr="00FE6C8C">
              <w:rPr>
                <w:rFonts w:ascii="BlissTurk" w:hAnsi="BlissTurk" w:cs="BlissTurk"/>
                <w:color w:val="000000" w:themeColor="text1"/>
                <w:sz w:val="16"/>
                <w:szCs w:val="16"/>
                <w:lang w:eastAsia="en-US"/>
              </w:rPr>
              <w:t>.</w:t>
            </w:r>
          </w:p>
          <w:p w:rsidR="00892B1C" w:rsidRPr="00FE6C8C" w:rsidRDefault="00892B1C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92B1C" w:rsidRPr="00FE6C8C" w:rsidRDefault="00892B1C" w:rsidP="00270E05">
            <w:pPr>
              <w:rPr>
                <w:color w:val="000000" w:themeColor="text1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92B1C" w:rsidRPr="00FE6C8C" w:rsidRDefault="00892B1C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92B1C" w:rsidRPr="00FE6C8C" w:rsidRDefault="00892B1C" w:rsidP="00270E05">
            <w:pPr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23 NİSAN ULUSAL EGEMENLİK VE ÇOCUK BAYRAMI</w:t>
            </w:r>
          </w:p>
        </w:tc>
      </w:tr>
      <w:tr w:rsidR="00D5666B" w:rsidRPr="00FE6C8C" w:rsidTr="00892B1C">
        <w:trPr>
          <w:trHeight w:val="954"/>
        </w:trPr>
        <w:tc>
          <w:tcPr>
            <w:tcW w:w="426" w:type="dxa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MAYIS</w:t>
            </w:r>
          </w:p>
        </w:tc>
        <w:tc>
          <w:tcPr>
            <w:tcW w:w="567" w:type="dxa"/>
            <w:textDirection w:val="btLr"/>
            <w:vAlign w:val="center"/>
          </w:tcPr>
          <w:p w:rsidR="005D29BF" w:rsidRDefault="005D29BF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1.Hafta</w:t>
            </w:r>
          </w:p>
          <w:p w:rsidR="00D5666B" w:rsidRPr="00A046B5" w:rsidRDefault="005D29BF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30 Nisan </w:t>
            </w:r>
            <w:r w:rsidR="00D5666B" w:rsidRPr="00A046B5">
              <w:rPr>
                <w:b/>
                <w:color w:val="000000" w:themeColor="text1"/>
              </w:rPr>
              <w:t>-</w:t>
            </w:r>
            <w:r>
              <w:rPr>
                <w:b/>
                <w:color w:val="000000" w:themeColor="text1"/>
              </w:rPr>
              <w:t xml:space="preserve"> </w:t>
            </w:r>
            <w:r w:rsidR="00D5666B" w:rsidRPr="00A046B5">
              <w:rPr>
                <w:b/>
                <w:color w:val="000000" w:themeColor="text1"/>
              </w:rPr>
              <w:t>4 M</w:t>
            </w:r>
            <w:r>
              <w:rPr>
                <w:b/>
                <w:color w:val="000000" w:themeColor="text1"/>
              </w:rPr>
              <w:t>ayıs</w:t>
            </w:r>
            <w:r w:rsidR="00D5666B"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892B1C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2600F2" w:rsidRDefault="002600F2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5D29BF" w:rsidRPr="00A046B5" w:rsidRDefault="005D29BF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  <w:p w:rsidR="00D5666B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8.7.2.2. Elektroskopun kullanım amacını bilir ve çalışma prensibini gösterir.</w:t>
            </w: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5D29BF" w:rsidRDefault="005D29BF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5D29BF" w:rsidRPr="00A046B5" w:rsidRDefault="005D29BF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NO:4</w:t>
            </w: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ELEKTROSKOP YAPIYORUM</w:t>
            </w: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C6170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667C02">
            <w:pPr>
              <w:tabs>
                <w:tab w:val="left" w:pos="900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1 MAYIS EMEK VE</w:t>
            </w:r>
          </w:p>
          <w:p w:rsidR="00D5666B" w:rsidRPr="00FE6C8C" w:rsidRDefault="00D5666B" w:rsidP="00F04220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DAYANIŞMA GÜNÜ</w:t>
            </w:r>
          </w:p>
        </w:tc>
      </w:tr>
    </w:tbl>
    <w:p w:rsidR="00D5666B" w:rsidRPr="00E23250" w:rsidRDefault="00D5666B" w:rsidP="00C269C1">
      <w:pPr>
        <w:tabs>
          <w:tab w:val="left" w:pos="2565"/>
        </w:tabs>
        <w:rPr>
          <w:color w:val="000000" w:themeColor="text1"/>
        </w:rPr>
      </w:pPr>
    </w:p>
    <w:p w:rsidR="00E23250" w:rsidRPr="00E23250" w:rsidRDefault="00E23250" w:rsidP="00C269C1">
      <w:pPr>
        <w:tabs>
          <w:tab w:val="left" w:pos="2565"/>
        </w:tabs>
        <w:rPr>
          <w:color w:val="000000" w:themeColor="text1"/>
        </w:rPr>
      </w:pPr>
    </w:p>
    <w:p w:rsidR="00E23250" w:rsidRPr="00E23250" w:rsidRDefault="00E23250" w:rsidP="00C269C1">
      <w:pPr>
        <w:tabs>
          <w:tab w:val="left" w:pos="2565"/>
        </w:tabs>
        <w:rPr>
          <w:color w:val="000000" w:themeColor="text1"/>
        </w:rPr>
      </w:pPr>
    </w:p>
    <w:p w:rsidR="00E23250" w:rsidRPr="00E23250" w:rsidRDefault="00E23250" w:rsidP="00C269C1">
      <w:pPr>
        <w:tabs>
          <w:tab w:val="left" w:pos="2565"/>
        </w:tabs>
        <w:rPr>
          <w:color w:val="000000" w:themeColor="text1"/>
        </w:rPr>
      </w:pPr>
    </w:p>
    <w:p w:rsidR="00D5666B" w:rsidRPr="00D521AC" w:rsidRDefault="00D5666B" w:rsidP="00D521AC">
      <w:pPr>
        <w:tabs>
          <w:tab w:val="left" w:pos="7655"/>
        </w:tabs>
        <w:autoSpaceDE w:val="0"/>
        <w:autoSpaceDN w:val="0"/>
        <w:adjustRightInd w:val="0"/>
        <w:rPr>
          <w:rFonts w:ascii="TimesNewRomanPS-BoldMT" w:hAnsi="TimesNewRomanPS-BoldMT"/>
          <w:b/>
          <w:bCs/>
          <w:color w:val="000000" w:themeColor="text1"/>
        </w:rPr>
      </w:pPr>
      <w:r w:rsidRPr="00E23250">
        <w:rPr>
          <w:b/>
          <w:color w:val="000000" w:themeColor="text1"/>
        </w:rPr>
        <w:lastRenderedPageBreak/>
        <w:t>ÖĞRENM</w:t>
      </w:r>
      <w:r w:rsidRPr="00D521AC">
        <w:rPr>
          <w:b/>
          <w:color w:val="000000" w:themeColor="text1"/>
        </w:rPr>
        <w:t>E ALANI</w:t>
      </w:r>
      <w:r w:rsidRPr="00D521AC">
        <w:rPr>
          <w:rFonts w:ascii="TimesNewRomanPS-BoldMT" w:hAnsi="TimesNewRomanPS-BoldMT"/>
          <w:b/>
          <w:bCs/>
          <w:color w:val="000000" w:themeColor="text1"/>
        </w:rPr>
        <w:t xml:space="preserve">: DÜNYA </w:t>
      </w:r>
      <w:r w:rsidR="00D521AC" w:rsidRPr="00D521AC">
        <w:rPr>
          <w:rFonts w:ascii="TimesNewRomanPS-BoldMT" w:hAnsi="TimesNewRomanPS-BoldMT"/>
          <w:b/>
          <w:bCs/>
          <w:color w:val="000000" w:themeColor="text1"/>
        </w:rPr>
        <w:t>ve</w:t>
      </w:r>
      <w:r w:rsidRPr="00D521AC">
        <w:rPr>
          <w:rFonts w:ascii="TimesNewRomanPS-BoldMT" w:hAnsi="TimesNewRomanPS-BoldMT"/>
          <w:b/>
          <w:bCs/>
          <w:color w:val="000000" w:themeColor="text1"/>
        </w:rPr>
        <w:t xml:space="preserve"> EVREN                                    </w:t>
      </w:r>
      <w:r w:rsidRPr="00D521AC">
        <w:rPr>
          <w:b/>
          <w:color w:val="000000" w:themeColor="text1"/>
        </w:rPr>
        <w:t xml:space="preserve">  </w:t>
      </w:r>
      <w:r w:rsidRPr="00D521AC">
        <w:rPr>
          <w:rFonts w:ascii="TimesNewRomanPS-BoldMT" w:hAnsi="TimesNewRomanPS-BoldMT"/>
          <w:b/>
          <w:bCs/>
          <w:color w:val="000000" w:themeColor="text1"/>
        </w:rPr>
        <w:t xml:space="preserve"> </w:t>
      </w:r>
      <w:r w:rsidR="00D521AC">
        <w:rPr>
          <w:rFonts w:ascii="TimesNewRomanPS-BoldMT" w:hAnsi="TimesNewRomanPS-BoldMT"/>
          <w:b/>
          <w:bCs/>
          <w:color w:val="000000" w:themeColor="text1"/>
        </w:rPr>
        <w:tab/>
      </w:r>
      <w:r w:rsidRPr="00D521AC">
        <w:rPr>
          <w:rFonts w:ascii="TimesNewRomanPS-BoldMT" w:hAnsi="TimesNewRomanPS-BoldMT"/>
          <w:b/>
          <w:bCs/>
          <w:color w:val="000000" w:themeColor="text1"/>
        </w:rPr>
        <w:t xml:space="preserve">VIII. ÜNİTE: DEPREM </w:t>
      </w:r>
      <w:r w:rsidR="00D521AC" w:rsidRPr="00D521AC">
        <w:rPr>
          <w:rFonts w:ascii="TimesNewRomanPS-BoldMT" w:hAnsi="TimesNewRomanPS-BoldMT"/>
          <w:b/>
          <w:bCs/>
          <w:color w:val="000000" w:themeColor="text1"/>
        </w:rPr>
        <w:t>ve</w:t>
      </w:r>
      <w:r w:rsidRPr="00D521AC">
        <w:rPr>
          <w:rFonts w:ascii="TimesNewRomanPS-BoldMT" w:hAnsi="TimesNewRomanPS-BoldMT"/>
          <w:b/>
          <w:bCs/>
          <w:color w:val="000000" w:themeColor="text1"/>
        </w:rPr>
        <w:t xml:space="preserve"> HAVA OLAYLARI </w:t>
      </w:r>
      <w:r w:rsidRPr="00D521AC">
        <w:rPr>
          <w:b/>
          <w:color w:val="000000" w:themeColor="text1"/>
        </w:rPr>
        <w:t xml:space="preserve">     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865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892B1C">
        <w:tc>
          <w:tcPr>
            <w:tcW w:w="426" w:type="dxa"/>
            <w:vMerge w:val="restart"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MAYIS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5D29BF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2.Hafta</w:t>
            </w:r>
          </w:p>
          <w:p w:rsidR="00D5666B" w:rsidRPr="00A046B5" w:rsidRDefault="005D29BF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7-11 </w:t>
            </w:r>
            <w:r w:rsidR="00D5666B" w:rsidRPr="00A046B5">
              <w:rPr>
                <w:b/>
                <w:color w:val="000000" w:themeColor="text1"/>
              </w:rPr>
              <w:t>M</w:t>
            </w:r>
            <w:r>
              <w:rPr>
                <w:b/>
                <w:color w:val="000000" w:themeColor="text1"/>
              </w:rPr>
              <w:t>ayıs</w:t>
            </w:r>
            <w:r w:rsidR="00D5666B"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5666B" w:rsidRPr="00A046B5" w:rsidRDefault="00D5666B" w:rsidP="00BA517F">
            <w:pPr>
              <w:rPr>
                <w:color w:val="000000" w:themeColor="text1"/>
              </w:rPr>
            </w:pPr>
          </w:p>
          <w:p w:rsidR="002600F2" w:rsidRPr="00A046B5" w:rsidRDefault="00D5666B" w:rsidP="002600F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8.7.2.3. Topraklama olayının ne olduğunu keşfeder ve günlük yaşam ve teknolojideki uygulamalarını</w:t>
            </w:r>
            <w:r w:rsidR="002600F2" w:rsidRPr="00A046B5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dikkate alarak can ve mal güvenliği açısından önemini tartışır.</w:t>
            </w:r>
          </w:p>
          <w:p w:rsidR="002600F2" w:rsidRPr="00A046B5" w:rsidRDefault="00D5666B" w:rsidP="002600F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b/>
                <w:bCs/>
                <w:color w:val="000000" w:themeColor="text1"/>
              </w:rPr>
              <w:t>8.8. Deprem ve Hava Olayl</w:t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 xml:space="preserve">arı </w:t>
            </w:r>
          </w:p>
          <w:p w:rsidR="002600F2" w:rsidRPr="00A046B5" w:rsidRDefault="00D5666B" w:rsidP="002600F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8.8.1. Depremle İlgili Temel Kavramlar</w:t>
            </w:r>
          </w:p>
          <w:p w:rsidR="00D5666B" w:rsidRPr="00A046B5" w:rsidRDefault="00D5666B" w:rsidP="002600F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8.8.1.1. Depremle ilgili temel kavramları bilir.</w:t>
            </w:r>
          </w:p>
          <w:p w:rsidR="002600F2" w:rsidRPr="00A046B5" w:rsidRDefault="002600F2" w:rsidP="002600F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ETKİNLİK NO:5 </w:t>
            </w: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YÜKLERİN TOPRAGA AKTARIMI</w:t>
            </w:r>
          </w:p>
          <w:p w:rsidR="00D5666B" w:rsidRPr="00FE6C8C" w:rsidRDefault="00D5666B" w:rsidP="00667C0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D5666B" w:rsidRPr="00FE6C8C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Deprem bilimi, deprem bilimci, artçı deprem, öncü deprem, şiddet, büyüklük, fay hattı, fay kırılması ve deprem bölgesi kavramları üzerinde durulur.</w:t>
            </w:r>
          </w:p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5666B" w:rsidRPr="00FE6C8C" w:rsidRDefault="00D5666B" w:rsidP="00667C0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5666B" w:rsidRPr="00FE6C8C" w:rsidRDefault="00D5666B" w:rsidP="00BA517F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892B1C">
        <w:trPr>
          <w:trHeight w:val="1787"/>
        </w:trPr>
        <w:tc>
          <w:tcPr>
            <w:tcW w:w="426" w:type="dxa"/>
            <w:vMerge/>
            <w:textDirection w:val="btLr"/>
            <w:vAlign w:val="center"/>
          </w:tcPr>
          <w:p w:rsidR="00D5666B" w:rsidRPr="00A046B5" w:rsidRDefault="00D5666B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3.H</w:t>
            </w:r>
            <w:r w:rsidR="005D29BF">
              <w:rPr>
                <w:b/>
                <w:color w:val="000000" w:themeColor="text1"/>
              </w:rPr>
              <w:t>afta</w:t>
            </w:r>
          </w:p>
          <w:p w:rsidR="00D5666B" w:rsidRPr="00A046B5" w:rsidRDefault="00D5666B" w:rsidP="00892B1C">
            <w:pPr>
              <w:ind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14-18 M</w:t>
            </w:r>
            <w:r w:rsidR="005D29BF">
              <w:rPr>
                <w:b/>
                <w:color w:val="000000" w:themeColor="text1"/>
              </w:rPr>
              <w:t>ayıs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vAlign w:val="center"/>
          </w:tcPr>
          <w:p w:rsidR="00D5666B" w:rsidRPr="00892B1C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</w:p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  <w:p w:rsidR="00D5666B" w:rsidRPr="00A046B5" w:rsidRDefault="00D5666B" w:rsidP="00892B1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819" w:type="dxa"/>
          </w:tcPr>
          <w:p w:rsidR="002600F2" w:rsidRPr="00A046B5" w:rsidRDefault="002600F2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t>8.8.1.2. Deprem biliminin bir bilim dalı olduğunu ve bu alanda çalışan uzmanlara deprem bilimci adı verildiğini bilir.</w:t>
            </w: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8.8.1.3. Türkiye’nin deprem bölgeleriyle fay hatları arasında ilişki kurar.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8.8.1.4. Depremlerin sebepleri ve yol açacağı olumsuz sonuçları tartışır.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8.8.1.5. Deprem tehlikesine karşı alınabilecek önlemleri ve deprem anında yapılması gerekenleri tartışır.</w:t>
            </w:r>
          </w:p>
          <w:p w:rsidR="002600F2" w:rsidRPr="00A046B5" w:rsidRDefault="002600F2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5D29BF" w:rsidRDefault="005D29BF" w:rsidP="00160079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NO:1</w:t>
            </w: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 BİNALARIMIZIN SAGLAMLIGINI NELER ETKİLER</w:t>
            </w:r>
          </w:p>
          <w:p w:rsidR="00D5666B" w:rsidRPr="00FE6C8C" w:rsidRDefault="00D5666B" w:rsidP="0016007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5D29BF" w:rsidRDefault="005D29BF" w:rsidP="00BA517F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Depremlere fayların yanında volkanik faaliyetlerin ve arazi çöküntülerinin de neden olduğu üzerinde durulur.</w:t>
            </w:r>
          </w:p>
        </w:tc>
        <w:tc>
          <w:tcPr>
            <w:tcW w:w="1701" w:type="dxa"/>
          </w:tcPr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5D29BF" w:rsidRDefault="005D29BF" w:rsidP="00F04220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F04220">
            <w:pPr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 xml:space="preserve">19 MAYIS </w:t>
            </w:r>
          </w:p>
          <w:p w:rsidR="00D5666B" w:rsidRPr="00FE6C8C" w:rsidRDefault="00D5666B" w:rsidP="00F04220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ATATÜRK’Ü ANMA VE GENÇLİK VE SPOR BAYRAMI</w:t>
            </w:r>
          </w:p>
        </w:tc>
      </w:tr>
    </w:tbl>
    <w:p w:rsidR="00D5666B" w:rsidRPr="00FE6C8C" w:rsidRDefault="00D5666B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D5666B" w:rsidRDefault="00D5666B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D521AC" w:rsidRDefault="00D521AC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D521AC" w:rsidRDefault="00D521AC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D521AC" w:rsidRDefault="00D521AC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5D29BF" w:rsidRDefault="005D29BF" w:rsidP="00C269C1">
      <w:pPr>
        <w:tabs>
          <w:tab w:val="left" w:pos="2565"/>
        </w:tabs>
        <w:rPr>
          <w:color w:val="000000" w:themeColor="text1"/>
          <w:sz w:val="16"/>
          <w:szCs w:val="16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E23250" w:rsidRPr="00FE6C8C" w:rsidTr="00270E05">
        <w:trPr>
          <w:trHeight w:val="865"/>
        </w:trPr>
        <w:tc>
          <w:tcPr>
            <w:tcW w:w="426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23250" w:rsidRPr="00FE6C8C" w:rsidRDefault="00E23250" w:rsidP="00270E05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E23250" w:rsidRPr="00FE6C8C" w:rsidRDefault="00E23250" w:rsidP="00270E0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E23250" w:rsidRPr="00FE6C8C" w:rsidTr="00892B1C">
        <w:trPr>
          <w:cantSplit/>
          <w:trHeight w:val="1425"/>
        </w:trPr>
        <w:tc>
          <w:tcPr>
            <w:tcW w:w="426" w:type="dxa"/>
            <w:textDirection w:val="btLr"/>
            <w:vAlign w:val="center"/>
          </w:tcPr>
          <w:p w:rsidR="00E23250" w:rsidRPr="00892B1C" w:rsidRDefault="00892B1C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MAYIS</w:t>
            </w:r>
          </w:p>
        </w:tc>
        <w:tc>
          <w:tcPr>
            <w:tcW w:w="567" w:type="dxa"/>
            <w:textDirection w:val="btLr"/>
            <w:vAlign w:val="center"/>
          </w:tcPr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4.Hafta</w:t>
            </w:r>
          </w:p>
          <w:p w:rsidR="00E23250" w:rsidRPr="00A046B5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21-25 Mayıs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E23250" w:rsidRPr="00892B1C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E23250" w:rsidRPr="00892B1C" w:rsidRDefault="00E23250" w:rsidP="00892B1C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892B1C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8.8.2. Hava Olayları</w:t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8.8.2.1. Havanın temel bileşenlerini bilir.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8.8.2.2. Hava olaylarını gözlemleyerek kaydeder ve hava olaylarının değişken olduğu sonucuna varır.</w:t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8.8.2.3. Hava olaylarının sebeplerini günlük sıcaklık farklılıkları ve oluşan alçak ve yüksek basınç alanlarıyla açıklar.</w:t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br/>
              <w:t>8.8.2.4. Hava olaylarının, yeryüzü şekillerinin oluşumu ve değişimindeki etkisine ilişkin örnekler verir.</w:t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8.8.2.5. Hava tahminlerinin günlük yaşantımızdaki yeri ve önemini tartışır.</w:t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8.8.2.6. Meteorolojinin bir bilim dalı olduğunu ve bu alanda çalışan uzmanlara meteorolog adı verildiğini bilir.</w:t>
            </w:r>
          </w:p>
          <w:p w:rsidR="00E23250" w:rsidRPr="00A046B5" w:rsidRDefault="00E23250" w:rsidP="00270E05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E23250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ETKİNLİK NO:2 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 xml:space="preserve"> HAVA OLAYLARINI GÖZLEMLİYORUM</w:t>
            </w: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Havanın; azot, oksijen, karbondioksit ve su buharından oluşan bir karışım olduğu</w:t>
            </w: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br/>
              <w:t xml:space="preserve">vurgulanır </w:t>
            </w:r>
          </w:p>
          <w:p w:rsidR="00E23250" w:rsidRPr="00FE6C8C" w:rsidRDefault="00E23250" w:rsidP="00270E05">
            <w:pPr>
              <w:rPr>
                <w:rFonts w:ascii="TimesNewRomanPSMT" w:hAnsi="TimesNewRomanPSMT"/>
                <w:color w:val="000000" w:themeColor="text1"/>
                <w:sz w:val="16"/>
                <w:szCs w:val="16"/>
              </w:rPr>
            </w:pPr>
          </w:p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Hava olayları; rüzgâr, yağmur, kar, dolu, sis ve kırağı ile sınırlandırılır</w:t>
            </w:r>
            <w:proofErr w:type="gramStart"/>
            <w:r w:rsidRPr="00FE6C8C">
              <w:rPr>
                <w:rFonts w:ascii="TimesNewRomanPSMT" w:hAnsi="TimesNewRomanPSMT"/>
                <w:color w:val="000000" w:themeColor="text1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3250" w:rsidRPr="00FE6C8C" w:rsidRDefault="00E23250" w:rsidP="00270E05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p w:rsidR="005D29BF" w:rsidRPr="00E23250" w:rsidRDefault="005D29BF" w:rsidP="00C269C1">
      <w:pPr>
        <w:tabs>
          <w:tab w:val="left" w:pos="2565"/>
        </w:tabs>
        <w:rPr>
          <w:color w:val="000000" w:themeColor="text1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567"/>
        <w:gridCol w:w="283"/>
        <w:gridCol w:w="284"/>
        <w:gridCol w:w="4819"/>
        <w:gridCol w:w="1843"/>
        <w:gridCol w:w="1984"/>
        <w:gridCol w:w="1701"/>
        <w:gridCol w:w="1843"/>
        <w:gridCol w:w="1701"/>
      </w:tblGrid>
      <w:tr w:rsidR="00FA0F7E" w:rsidRPr="00FE6C8C" w:rsidTr="00FA0F7E">
        <w:trPr>
          <w:trHeight w:val="852"/>
        </w:trPr>
        <w:tc>
          <w:tcPr>
            <w:tcW w:w="426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H</w:t>
            </w:r>
            <w:r>
              <w:rPr>
                <w:b/>
                <w:color w:val="000000" w:themeColor="text1"/>
                <w:sz w:val="16"/>
                <w:szCs w:val="16"/>
              </w:rPr>
              <w:t>A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A0F7E" w:rsidRPr="00FE6C8C" w:rsidRDefault="00FA0F7E" w:rsidP="00736F48">
            <w:pPr>
              <w:ind w:left="113" w:right="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ÖLÇME ve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DEĞERLEN</w:t>
            </w:r>
            <w:r w:rsidRPr="00FE6C8C">
              <w:rPr>
                <w:b/>
                <w:color w:val="000000" w:themeColor="text1"/>
                <w:sz w:val="16"/>
                <w:szCs w:val="16"/>
              </w:rPr>
              <w:t>DİRME</w:t>
            </w:r>
          </w:p>
        </w:tc>
        <w:tc>
          <w:tcPr>
            <w:tcW w:w="1843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01" w:type="dxa"/>
            <w:vAlign w:val="center"/>
          </w:tcPr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ARA DİSİPLİNLER</w:t>
            </w:r>
          </w:p>
          <w:p w:rsidR="00FA0F7E" w:rsidRPr="00FE6C8C" w:rsidRDefault="00FA0F7E" w:rsidP="00736F4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ATATÜRKÇÜLÜK</w:t>
            </w:r>
          </w:p>
        </w:tc>
      </w:tr>
      <w:tr w:rsidR="00D5666B" w:rsidRPr="00FE6C8C" w:rsidTr="00972477">
        <w:trPr>
          <w:cantSplit/>
          <w:trHeight w:val="1538"/>
        </w:trPr>
        <w:tc>
          <w:tcPr>
            <w:tcW w:w="426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MAYIS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5.H</w:t>
            </w:r>
            <w:r w:rsidR="005D29BF">
              <w:rPr>
                <w:b/>
                <w:color w:val="000000" w:themeColor="text1"/>
              </w:rPr>
              <w:t>afta</w:t>
            </w:r>
          </w:p>
          <w:p w:rsidR="00D5666B" w:rsidRPr="00A046B5" w:rsidRDefault="005D29BF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28 Mayıs </w:t>
            </w:r>
            <w:r w:rsidR="00D5666B" w:rsidRPr="00A046B5">
              <w:rPr>
                <w:b/>
                <w:color w:val="000000" w:themeColor="text1"/>
              </w:rPr>
              <w:t>-</w:t>
            </w:r>
            <w:r>
              <w:rPr>
                <w:b/>
                <w:color w:val="000000" w:themeColor="text1"/>
              </w:rPr>
              <w:t xml:space="preserve"> </w:t>
            </w:r>
            <w:r w:rsidR="00D5666B" w:rsidRPr="00A046B5">
              <w:rPr>
                <w:b/>
                <w:color w:val="000000" w:themeColor="text1"/>
              </w:rPr>
              <w:t>1 H</w:t>
            </w:r>
            <w:r>
              <w:rPr>
                <w:b/>
                <w:color w:val="000000" w:themeColor="text1"/>
              </w:rPr>
              <w:t>aziran</w:t>
            </w:r>
            <w:r w:rsidR="00D5666B"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color w:val="000000" w:themeColor="text1"/>
              </w:rPr>
            </w:pPr>
            <w:r w:rsidRPr="00A046B5">
              <w:rPr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8.8.3. Mevsimlerin Oluşumu</w:t>
            </w: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8.8.3.1. Mevsimlerin oluşum sebebini, Dünya’nın dönme ekseninin eğikliği ve Güneş etrafındaki dolanmasıyla ilişkilendirir.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8.8.3.2. Dünya’nın dönme ekseninin eğikliğini dikkate alarak Güneş etrafındaki dolanma hareketine ait bir model oluşturur ve suna</w:t>
            </w:r>
            <w:r w:rsidRPr="00A046B5">
              <w:rPr>
                <w:color w:val="000000" w:themeColor="text1"/>
                <w:lang w:eastAsia="en-US"/>
              </w:rPr>
              <w:t>.</w:t>
            </w:r>
          </w:p>
          <w:p w:rsidR="005D29BF" w:rsidRPr="00A046B5" w:rsidRDefault="005D29BF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5D29BF" w:rsidRDefault="005D29BF" w:rsidP="008C3ADB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8C3AD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ETKİNLİK NO:3</w:t>
            </w:r>
          </w:p>
          <w:p w:rsidR="00D5666B" w:rsidRPr="00FE6C8C" w:rsidRDefault="00D5666B" w:rsidP="008C3ADB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DÜNYANIN GÜNEŞ ETRAFINDAKİ DOLANIMI</w:t>
            </w:r>
          </w:p>
          <w:p w:rsidR="00D5666B" w:rsidRPr="00FE6C8C" w:rsidRDefault="00D5666B" w:rsidP="008C3ADB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  <w:r w:rsidRPr="00FE6C8C">
              <w:rPr>
                <w:color w:val="000000" w:themeColor="text1"/>
                <w:sz w:val="16"/>
                <w:szCs w:val="16"/>
                <w:lang w:eastAsia="en-US"/>
              </w:rPr>
              <w:t>.</w:t>
            </w: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5503A9">
            <w:pPr>
              <w:rPr>
                <w:b/>
                <w:color w:val="000000" w:themeColor="text1"/>
                <w:szCs w:val="16"/>
              </w:rPr>
            </w:pPr>
          </w:p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D5666B" w:rsidRPr="00FE6C8C" w:rsidTr="00972477">
        <w:trPr>
          <w:cantSplit/>
          <w:trHeight w:val="1270"/>
        </w:trPr>
        <w:tc>
          <w:tcPr>
            <w:tcW w:w="426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HAZİRAN</w:t>
            </w:r>
          </w:p>
        </w:tc>
        <w:tc>
          <w:tcPr>
            <w:tcW w:w="567" w:type="dxa"/>
            <w:textDirection w:val="btLr"/>
            <w:vAlign w:val="center"/>
          </w:tcPr>
          <w:p w:rsidR="005D29BF" w:rsidRDefault="005D29BF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1.Hafta</w:t>
            </w:r>
          </w:p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4-8 H</w:t>
            </w:r>
            <w:r w:rsidR="005D29BF">
              <w:rPr>
                <w:b/>
                <w:color w:val="000000" w:themeColor="text1"/>
              </w:rPr>
              <w:t>aziran</w:t>
            </w:r>
            <w:r w:rsidRPr="00A046B5">
              <w:rPr>
                <w:b/>
                <w:color w:val="000000" w:themeColor="text1"/>
              </w:rPr>
              <w:t xml:space="preserve"> 2018</w:t>
            </w:r>
          </w:p>
        </w:tc>
        <w:tc>
          <w:tcPr>
            <w:tcW w:w="283" w:type="dxa"/>
            <w:textDirection w:val="btLr"/>
            <w:vAlign w:val="center"/>
          </w:tcPr>
          <w:p w:rsidR="00D5666B" w:rsidRPr="00972477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972477">
              <w:rPr>
                <w:b/>
                <w:color w:val="000000" w:themeColor="text1"/>
              </w:rPr>
              <w:t>4</w:t>
            </w:r>
          </w:p>
        </w:tc>
        <w:tc>
          <w:tcPr>
            <w:tcW w:w="284" w:type="dxa"/>
            <w:textDirection w:val="btLr"/>
            <w:vAlign w:val="center"/>
          </w:tcPr>
          <w:p w:rsidR="00D5666B" w:rsidRPr="00A046B5" w:rsidRDefault="00D5666B" w:rsidP="00972477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A046B5">
              <w:rPr>
                <w:b/>
                <w:color w:val="000000" w:themeColor="text1"/>
              </w:rPr>
              <w:t>4</w:t>
            </w:r>
          </w:p>
        </w:tc>
        <w:tc>
          <w:tcPr>
            <w:tcW w:w="4819" w:type="dxa"/>
          </w:tcPr>
          <w:p w:rsidR="002600F2" w:rsidRPr="00A046B5" w:rsidRDefault="002600F2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b/>
                <w:bCs/>
                <w:color w:val="000000" w:themeColor="text1"/>
              </w:rPr>
              <w:t>8.8.4. İklim</w:t>
            </w: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-BoldMT" w:hAnsi="TimesNewRomanPS-BoldMT"/>
                <w:color w:val="000000" w:themeColor="text1"/>
              </w:rPr>
              <w:br/>
            </w:r>
            <w:r w:rsidRPr="00A046B5">
              <w:rPr>
                <w:rFonts w:ascii="TimesNewRomanPSMT" w:hAnsi="TimesNewRomanPSMT"/>
                <w:color w:val="000000" w:themeColor="text1"/>
              </w:rPr>
              <w:t>8.8.4.1. İklim ve hava olayları arasındaki farkı açıklar.</w:t>
            </w:r>
          </w:p>
          <w:p w:rsidR="002600F2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8.8.4.2. İklim bilimin (klimatoloji) bir bilim dalı olduğunu</w:t>
            </w:r>
            <w:r w:rsidR="005D29BF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ve bu alanda çalışan uzmanlara</w:t>
            </w:r>
            <w:r w:rsidR="002600F2" w:rsidRPr="00A046B5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iklim bilimci (klimatolog) adı verildiğini bilir.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 w:themeColor="text1"/>
              </w:rPr>
            </w:pPr>
            <w:r w:rsidRPr="00A046B5">
              <w:rPr>
                <w:rFonts w:ascii="TimesNewRomanPSMT" w:hAnsi="TimesNewRomanPSMT"/>
                <w:color w:val="000000" w:themeColor="text1"/>
              </w:rPr>
              <w:br/>
              <w:t>8.8.4.3. Küresel iklim değişikliklerinin nedenlerini ve</w:t>
            </w:r>
            <w:r w:rsidR="005D29BF">
              <w:rPr>
                <w:rFonts w:ascii="TimesNewRomanPSMT" w:hAnsi="TimesNewRomanPSMT"/>
                <w:color w:val="000000" w:themeColor="text1"/>
              </w:rPr>
              <w:t xml:space="preserve"> </w:t>
            </w:r>
            <w:r w:rsidRPr="00A046B5">
              <w:rPr>
                <w:rFonts w:ascii="TimesNewRomanPSMT" w:hAnsi="TimesNewRomanPSMT"/>
                <w:color w:val="000000" w:themeColor="text1"/>
              </w:rPr>
              <w:t>olası sonuçlarını araştırır ve sunar.</w:t>
            </w:r>
          </w:p>
          <w:p w:rsidR="00D5666B" w:rsidRPr="00A046B5" w:rsidRDefault="00D5666B" w:rsidP="00667C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color w:val="000000" w:themeColor="text1"/>
                <w:sz w:val="16"/>
                <w:szCs w:val="16"/>
              </w:rPr>
              <w:t>KARNE DAĞITIMI</w:t>
            </w:r>
          </w:p>
        </w:tc>
        <w:tc>
          <w:tcPr>
            <w:tcW w:w="1984" w:type="dxa"/>
          </w:tcPr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D5666B" w:rsidRPr="00FE6C8C" w:rsidRDefault="00D5666B" w:rsidP="00AB45A3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FE6C8C" w:rsidRDefault="00D5666B" w:rsidP="00667C0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:rsidR="00C934A0" w:rsidRDefault="00C934A0" w:rsidP="00BA517F">
            <w:pPr>
              <w:rPr>
                <w:b/>
                <w:color w:val="000000" w:themeColor="text1"/>
                <w:sz w:val="16"/>
                <w:szCs w:val="16"/>
              </w:rPr>
            </w:pPr>
          </w:p>
          <w:p w:rsidR="00D5666B" w:rsidRPr="00FE6C8C" w:rsidRDefault="00D5666B" w:rsidP="00BA517F">
            <w:pPr>
              <w:rPr>
                <w:color w:val="000000" w:themeColor="text1"/>
                <w:sz w:val="16"/>
                <w:szCs w:val="16"/>
              </w:rPr>
            </w:pPr>
            <w:r w:rsidRPr="00FE6C8C">
              <w:rPr>
                <w:b/>
                <w:color w:val="000000" w:themeColor="text1"/>
                <w:sz w:val="16"/>
                <w:szCs w:val="16"/>
              </w:rPr>
              <w:t>5 HAZİRAN DÜNYA ÇEVRE GÜNÜ</w:t>
            </w:r>
          </w:p>
        </w:tc>
      </w:tr>
    </w:tbl>
    <w:p w:rsidR="00D2581C" w:rsidRPr="00FE6C8C" w:rsidRDefault="00D2581C" w:rsidP="00D2581C">
      <w:pPr>
        <w:rPr>
          <w:color w:val="000000" w:themeColor="text1"/>
        </w:rPr>
      </w:pPr>
      <w:r w:rsidRPr="00FE6C8C">
        <w:rPr>
          <w:color w:val="000000" w:themeColor="text1"/>
        </w:rPr>
        <w:t xml:space="preserve">Bu 36 haftalık yıllık plan, T.C. Milli Eğitim Bakanlığı Talim ve Terbiye Kurulu Başkanlığının yayınladığı öğretim programı esas alınarak hazırlanmıştır. </w:t>
      </w:r>
    </w:p>
    <w:p w:rsidR="00D2581C" w:rsidRPr="00FE6C8C" w:rsidRDefault="00D2581C" w:rsidP="00D2581C">
      <w:pPr>
        <w:rPr>
          <w:b/>
          <w:color w:val="000000" w:themeColor="text1"/>
        </w:rPr>
      </w:pPr>
    </w:p>
    <w:p w:rsidR="00FE6C8C" w:rsidRPr="00FE6C8C" w:rsidRDefault="00FE6C8C" w:rsidP="00D2581C">
      <w:pPr>
        <w:rPr>
          <w:b/>
          <w:color w:val="000000" w:themeColor="text1"/>
        </w:rPr>
      </w:pPr>
    </w:p>
    <w:p w:rsidR="00D2581C" w:rsidRPr="00FE6C8C" w:rsidRDefault="00D2581C" w:rsidP="00D2581C">
      <w:pPr>
        <w:rPr>
          <w:b/>
          <w:color w:val="000000" w:themeColor="text1"/>
        </w:rPr>
      </w:pPr>
    </w:p>
    <w:p w:rsidR="00E23250" w:rsidRDefault="00E23250" w:rsidP="00D2581C">
      <w:pPr>
        <w:rPr>
          <w:color w:val="000000" w:themeColor="text1"/>
        </w:rPr>
      </w:pPr>
    </w:p>
    <w:p w:rsidR="00E23250" w:rsidRDefault="00E23250" w:rsidP="00D2581C">
      <w:pPr>
        <w:rPr>
          <w:color w:val="000000" w:themeColor="text1"/>
        </w:rPr>
      </w:pPr>
    </w:p>
    <w:p w:rsidR="00E23250" w:rsidRDefault="00E23250" w:rsidP="00D2581C">
      <w:pPr>
        <w:rPr>
          <w:color w:val="000000" w:themeColor="text1"/>
        </w:rPr>
      </w:pPr>
    </w:p>
    <w:p w:rsidR="00E23250" w:rsidRDefault="00E23250" w:rsidP="00D2581C">
      <w:pPr>
        <w:rPr>
          <w:color w:val="000000" w:themeColor="text1"/>
        </w:rPr>
      </w:pPr>
    </w:p>
    <w:p w:rsidR="00E23250" w:rsidRDefault="00E23250" w:rsidP="00D2581C">
      <w:pPr>
        <w:rPr>
          <w:color w:val="000000" w:themeColor="text1"/>
        </w:rPr>
      </w:pPr>
    </w:p>
    <w:p w:rsidR="00D2581C" w:rsidRPr="00150E93" w:rsidRDefault="00D2581C" w:rsidP="00D2581C">
      <w:pPr>
        <w:rPr>
          <w:b/>
          <w:color w:val="000000" w:themeColor="text1"/>
        </w:rPr>
      </w:pPr>
      <w:r w:rsidRPr="00150E93">
        <w:rPr>
          <w:b/>
          <w:color w:val="000000" w:themeColor="text1"/>
        </w:rPr>
        <w:t>Mehmet Şerif VARLIK</w:t>
      </w:r>
    </w:p>
    <w:p w:rsidR="00D2581C" w:rsidRPr="00150E93" w:rsidRDefault="00D2581C" w:rsidP="00D2581C">
      <w:pPr>
        <w:rPr>
          <w:color w:val="000000" w:themeColor="text1"/>
        </w:rPr>
      </w:pPr>
      <w:r w:rsidRPr="00150E93">
        <w:rPr>
          <w:color w:val="000000" w:themeColor="text1"/>
        </w:rPr>
        <w:t>Fen Bilimleri Öğretmeni</w:t>
      </w:r>
    </w:p>
    <w:p w:rsidR="00D2581C" w:rsidRDefault="00D2581C" w:rsidP="00D2581C">
      <w:pPr>
        <w:rPr>
          <w:color w:val="000000" w:themeColor="text1"/>
        </w:rPr>
      </w:pPr>
    </w:p>
    <w:p w:rsidR="00A046B5" w:rsidRDefault="00A046B5" w:rsidP="00D2581C">
      <w:pPr>
        <w:rPr>
          <w:color w:val="000000" w:themeColor="text1"/>
        </w:rPr>
      </w:pPr>
    </w:p>
    <w:p w:rsidR="00A046B5" w:rsidRPr="00FE6C8C" w:rsidRDefault="00A046B5" w:rsidP="00D2581C">
      <w:pPr>
        <w:rPr>
          <w:color w:val="000000" w:themeColor="text1"/>
        </w:rPr>
      </w:pPr>
    </w:p>
    <w:p w:rsidR="00D2581C" w:rsidRPr="00FE6C8C" w:rsidRDefault="00D2581C" w:rsidP="00D2581C">
      <w:pPr>
        <w:jc w:val="center"/>
        <w:rPr>
          <w:b/>
          <w:color w:val="000000" w:themeColor="text1"/>
        </w:rPr>
      </w:pPr>
      <w:proofErr w:type="gramStart"/>
      <w:r w:rsidRPr="00FE6C8C">
        <w:rPr>
          <w:b/>
          <w:color w:val="000000" w:themeColor="text1"/>
        </w:rPr>
        <w:t>14/09/2017</w:t>
      </w:r>
      <w:proofErr w:type="gramEnd"/>
    </w:p>
    <w:p w:rsidR="00D2581C" w:rsidRPr="00FE6C8C" w:rsidRDefault="00D2581C" w:rsidP="00D2581C">
      <w:pPr>
        <w:jc w:val="center"/>
        <w:rPr>
          <w:color w:val="000000" w:themeColor="text1"/>
        </w:rPr>
      </w:pPr>
      <w:r w:rsidRPr="00FE6C8C">
        <w:rPr>
          <w:color w:val="000000" w:themeColor="text1"/>
        </w:rPr>
        <w:t>UYGUNDUR</w:t>
      </w:r>
    </w:p>
    <w:p w:rsidR="00D2581C" w:rsidRPr="00FE6C8C" w:rsidRDefault="00D2581C" w:rsidP="00D2581C">
      <w:pPr>
        <w:jc w:val="center"/>
        <w:rPr>
          <w:b/>
          <w:color w:val="000000" w:themeColor="text1"/>
        </w:rPr>
      </w:pPr>
    </w:p>
    <w:p w:rsidR="00D2581C" w:rsidRPr="00FE6C8C" w:rsidRDefault="00D2581C" w:rsidP="00D2581C">
      <w:pPr>
        <w:rPr>
          <w:b/>
          <w:color w:val="000000" w:themeColor="text1"/>
        </w:rPr>
      </w:pPr>
    </w:p>
    <w:p w:rsidR="00FE6C8C" w:rsidRPr="00FE6C8C" w:rsidRDefault="00FE6C8C" w:rsidP="00D2581C">
      <w:pPr>
        <w:rPr>
          <w:b/>
          <w:color w:val="000000" w:themeColor="text1"/>
        </w:rPr>
      </w:pPr>
    </w:p>
    <w:p w:rsidR="00D2581C" w:rsidRPr="00FE6C8C" w:rsidRDefault="00D2581C" w:rsidP="00D2581C">
      <w:pPr>
        <w:jc w:val="center"/>
        <w:rPr>
          <w:b/>
          <w:color w:val="000000" w:themeColor="text1"/>
        </w:rPr>
      </w:pPr>
      <w:r w:rsidRPr="00FE6C8C">
        <w:rPr>
          <w:b/>
          <w:color w:val="000000" w:themeColor="text1"/>
        </w:rPr>
        <w:t>Serhat Burak EKER</w:t>
      </w:r>
    </w:p>
    <w:p w:rsidR="00D2581C" w:rsidRPr="00FE6C8C" w:rsidRDefault="00D2581C" w:rsidP="00D2581C">
      <w:pPr>
        <w:jc w:val="center"/>
        <w:rPr>
          <w:color w:val="000000" w:themeColor="text1"/>
        </w:rPr>
      </w:pPr>
      <w:r w:rsidRPr="00FE6C8C">
        <w:rPr>
          <w:color w:val="000000" w:themeColor="text1"/>
        </w:rPr>
        <w:t>Okul Müdürü</w:t>
      </w:r>
    </w:p>
    <w:p w:rsidR="00D5666B" w:rsidRPr="00FE6C8C" w:rsidRDefault="00D5666B" w:rsidP="00D2581C">
      <w:pPr>
        <w:rPr>
          <w:color w:val="000000" w:themeColor="text1"/>
          <w:sz w:val="16"/>
          <w:szCs w:val="16"/>
        </w:rPr>
      </w:pPr>
    </w:p>
    <w:sectPr w:rsidR="00D5666B" w:rsidRPr="00FE6C8C" w:rsidSect="00EB4FF7">
      <w:headerReference w:type="default" r:id="rId7"/>
      <w:pgSz w:w="16838" w:h="11906" w:orient="landscape"/>
      <w:pgMar w:top="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041" w:rsidRDefault="00712041" w:rsidP="005D5C4E">
      <w:r>
        <w:separator/>
      </w:r>
    </w:p>
  </w:endnote>
  <w:endnote w:type="continuationSeparator" w:id="0">
    <w:p w:rsidR="00712041" w:rsidRDefault="00712041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041" w:rsidRDefault="00712041" w:rsidP="005D5C4E">
      <w:r>
        <w:separator/>
      </w:r>
    </w:p>
  </w:footnote>
  <w:footnote w:type="continuationSeparator" w:id="0">
    <w:p w:rsidR="00712041" w:rsidRDefault="00712041" w:rsidP="005D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F48" w:rsidRPr="00DD0BCE" w:rsidRDefault="00736F48" w:rsidP="00D2581C">
    <w:pPr>
      <w:rPr>
        <w:b/>
        <w:color w:val="000000" w:themeColor="text1"/>
      </w:rPr>
    </w:pPr>
    <w:r w:rsidRPr="00DD0BCE">
      <w:rPr>
        <w:b/>
        <w:color w:val="000000" w:themeColor="text1"/>
      </w:rPr>
      <w:t>DİYARBAKIR ERGANİ YUKARI KUYULU ORTAOKULU</w:t>
    </w:r>
  </w:p>
  <w:p w:rsidR="00736F48" w:rsidRPr="00071C0A" w:rsidRDefault="00736F48" w:rsidP="00D2581C">
    <w:pPr>
      <w:pStyle w:val="Altbilgi"/>
      <w:pBdr>
        <w:bottom w:val="single" w:sz="6" w:space="1" w:color="auto"/>
      </w:pBdr>
      <w:rPr>
        <w:sz w:val="16"/>
        <w:szCs w:val="16"/>
      </w:rPr>
    </w:pPr>
    <w:r w:rsidRPr="00DD0BCE">
      <w:rPr>
        <w:b/>
        <w:color w:val="000000" w:themeColor="text1"/>
      </w:rPr>
      <w:t xml:space="preserve">2017 – 2018 EĞİTİM ve ÖĞRETİM YILI </w:t>
    </w:r>
    <w:r>
      <w:rPr>
        <w:b/>
        <w:color w:val="000000" w:themeColor="text1"/>
      </w:rPr>
      <w:t>8</w:t>
    </w:r>
    <w:r w:rsidRPr="00DD0BCE">
      <w:rPr>
        <w:b/>
        <w:color w:val="000000" w:themeColor="text1"/>
      </w:rPr>
      <w:t xml:space="preserve">. SINIF FEN </w:t>
    </w:r>
    <w:r>
      <w:rPr>
        <w:b/>
        <w:color w:val="000000" w:themeColor="text1"/>
      </w:rPr>
      <w:t>ve TEKNOLOJİ</w:t>
    </w:r>
    <w:r w:rsidRPr="00DD0BCE">
      <w:rPr>
        <w:b/>
        <w:color w:val="000000" w:themeColor="text1"/>
      </w:rPr>
      <w:t xml:space="preserve"> DERSİ ÜN</w:t>
    </w:r>
    <w:r>
      <w:rPr>
        <w:b/>
        <w:color w:val="000000" w:themeColor="text1"/>
      </w:rPr>
      <w:t xml:space="preserve">İTELENDİRİLMİŞ YILLIK DERS PLANI </w:t>
    </w:r>
    <w:sdt>
      <w:sdtPr>
        <w:id w:val="912678080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Pr="00071C0A">
              <w:t xml:space="preserve">         Sayfa </w:t>
            </w:r>
            <w:r w:rsidRPr="00071C0A">
              <w:rPr>
                <w:b/>
              </w:rPr>
              <w:fldChar w:fldCharType="begin"/>
            </w:r>
            <w:r w:rsidRPr="00071C0A">
              <w:rPr>
                <w:b/>
              </w:rPr>
              <w:instrText>PAGE</w:instrText>
            </w:r>
            <w:r w:rsidRPr="00071C0A">
              <w:rPr>
                <w:b/>
              </w:rPr>
              <w:fldChar w:fldCharType="separate"/>
            </w:r>
            <w:r w:rsidR="00150E93">
              <w:rPr>
                <w:b/>
                <w:noProof/>
              </w:rPr>
              <w:t>18</w:t>
            </w:r>
            <w:r w:rsidRPr="00071C0A">
              <w:rPr>
                <w:b/>
              </w:rPr>
              <w:fldChar w:fldCharType="end"/>
            </w:r>
            <w:r w:rsidRPr="00071C0A">
              <w:t xml:space="preserve"> / </w:t>
            </w:r>
            <w:r w:rsidRPr="00071C0A">
              <w:rPr>
                <w:b/>
              </w:rPr>
              <w:fldChar w:fldCharType="begin"/>
            </w:r>
            <w:r w:rsidRPr="00071C0A">
              <w:rPr>
                <w:b/>
              </w:rPr>
              <w:instrText>NUMPAGES</w:instrText>
            </w:r>
            <w:r w:rsidRPr="00071C0A">
              <w:rPr>
                <w:b/>
              </w:rPr>
              <w:fldChar w:fldCharType="separate"/>
            </w:r>
            <w:r w:rsidR="00150E93">
              <w:rPr>
                <w:b/>
                <w:noProof/>
              </w:rPr>
              <w:t>18</w:t>
            </w:r>
            <w:r w:rsidRPr="00071C0A">
              <w:rPr>
                <w:b/>
              </w:rPr>
              <w:fldChar w:fldCharType="end"/>
            </w:r>
          </w:sdtContent>
        </w:sdt>
      </w:sdtContent>
    </w:sdt>
  </w:p>
  <w:p w:rsidR="00736F48" w:rsidRPr="00D2581C" w:rsidRDefault="00736F48" w:rsidP="00D2581C">
    <w:pPr>
      <w:autoSpaceDE w:val="0"/>
      <w:autoSpaceDN w:val="0"/>
      <w:adjustRightInd w:val="0"/>
      <w:rPr>
        <w:sz w:val="12"/>
        <w:szCs w:val="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36"/>
    <w:rsid w:val="00006CAA"/>
    <w:rsid w:val="00023205"/>
    <w:rsid w:val="00023A34"/>
    <w:rsid w:val="0002534F"/>
    <w:rsid w:val="00032E20"/>
    <w:rsid w:val="00032E94"/>
    <w:rsid w:val="00053988"/>
    <w:rsid w:val="00057628"/>
    <w:rsid w:val="00073972"/>
    <w:rsid w:val="00074466"/>
    <w:rsid w:val="00085636"/>
    <w:rsid w:val="000A0A1E"/>
    <w:rsid w:val="000A164E"/>
    <w:rsid w:val="000B7E7E"/>
    <w:rsid w:val="000C1095"/>
    <w:rsid w:val="000E4191"/>
    <w:rsid w:val="000F779A"/>
    <w:rsid w:val="00104E2F"/>
    <w:rsid w:val="00150E93"/>
    <w:rsid w:val="00160079"/>
    <w:rsid w:val="00160E0F"/>
    <w:rsid w:val="00163FBF"/>
    <w:rsid w:val="00167E88"/>
    <w:rsid w:val="00174887"/>
    <w:rsid w:val="00193D62"/>
    <w:rsid w:val="001A7D79"/>
    <w:rsid w:val="001B4CDB"/>
    <w:rsid w:val="001E6FBB"/>
    <w:rsid w:val="002125CE"/>
    <w:rsid w:val="00220A09"/>
    <w:rsid w:val="00236270"/>
    <w:rsid w:val="00241168"/>
    <w:rsid w:val="002600F2"/>
    <w:rsid w:val="00271A85"/>
    <w:rsid w:val="0028428F"/>
    <w:rsid w:val="002D2669"/>
    <w:rsid w:val="002F532C"/>
    <w:rsid w:val="00300740"/>
    <w:rsid w:val="003116FF"/>
    <w:rsid w:val="0032033C"/>
    <w:rsid w:val="00322D59"/>
    <w:rsid w:val="003367A0"/>
    <w:rsid w:val="00336D9C"/>
    <w:rsid w:val="00345CC7"/>
    <w:rsid w:val="0038184C"/>
    <w:rsid w:val="003D1581"/>
    <w:rsid w:val="004015D7"/>
    <w:rsid w:val="004037E2"/>
    <w:rsid w:val="00443D7C"/>
    <w:rsid w:val="004469DE"/>
    <w:rsid w:val="00471376"/>
    <w:rsid w:val="0049110A"/>
    <w:rsid w:val="004F3B97"/>
    <w:rsid w:val="00505D30"/>
    <w:rsid w:val="005362E1"/>
    <w:rsid w:val="005503A9"/>
    <w:rsid w:val="00566E94"/>
    <w:rsid w:val="00581A1D"/>
    <w:rsid w:val="005B121B"/>
    <w:rsid w:val="005C05B0"/>
    <w:rsid w:val="005D29BF"/>
    <w:rsid w:val="005D5108"/>
    <w:rsid w:val="005D5C4E"/>
    <w:rsid w:val="005F10F2"/>
    <w:rsid w:val="00602DCB"/>
    <w:rsid w:val="00606B43"/>
    <w:rsid w:val="00623198"/>
    <w:rsid w:val="006608FD"/>
    <w:rsid w:val="00661D6E"/>
    <w:rsid w:val="00667C02"/>
    <w:rsid w:val="00673EAC"/>
    <w:rsid w:val="00676AA6"/>
    <w:rsid w:val="00680516"/>
    <w:rsid w:val="00684E84"/>
    <w:rsid w:val="006921C3"/>
    <w:rsid w:val="006D7924"/>
    <w:rsid w:val="006E178C"/>
    <w:rsid w:val="006E4401"/>
    <w:rsid w:val="006E607C"/>
    <w:rsid w:val="006E611A"/>
    <w:rsid w:val="00712041"/>
    <w:rsid w:val="00721B37"/>
    <w:rsid w:val="0072766F"/>
    <w:rsid w:val="00736F48"/>
    <w:rsid w:val="0075596C"/>
    <w:rsid w:val="00782BB2"/>
    <w:rsid w:val="007E744B"/>
    <w:rsid w:val="00803698"/>
    <w:rsid w:val="00806C3D"/>
    <w:rsid w:val="008161A3"/>
    <w:rsid w:val="00867571"/>
    <w:rsid w:val="00882789"/>
    <w:rsid w:val="0088555A"/>
    <w:rsid w:val="00887EBE"/>
    <w:rsid w:val="00892B1C"/>
    <w:rsid w:val="008A5494"/>
    <w:rsid w:val="008C3ADB"/>
    <w:rsid w:val="008E735C"/>
    <w:rsid w:val="008F5999"/>
    <w:rsid w:val="00941695"/>
    <w:rsid w:val="00946EE7"/>
    <w:rsid w:val="00960105"/>
    <w:rsid w:val="0096368B"/>
    <w:rsid w:val="0097221F"/>
    <w:rsid w:val="00972477"/>
    <w:rsid w:val="00982DAC"/>
    <w:rsid w:val="00986FB0"/>
    <w:rsid w:val="009945E8"/>
    <w:rsid w:val="009B4910"/>
    <w:rsid w:val="009B4F6A"/>
    <w:rsid w:val="009B6F4B"/>
    <w:rsid w:val="009C0772"/>
    <w:rsid w:val="009C3AC2"/>
    <w:rsid w:val="00A046B5"/>
    <w:rsid w:val="00A11781"/>
    <w:rsid w:val="00A16D2D"/>
    <w:rsid w:val="00A240B7"/>
    <w:rsid w:val="00A31306"/>
    <w:rsid w:val="00A316F5"/>
    <w:rsid w:val="00A41F77"/>
    <w:rsid w:val="00A44399"/>
    <w:rsid w:val="00A47000"/>
    <w:rsid w:val="00A53C57"/>
    <w:rsid w:val="00A75CB2"/>
    <w:rsid w:val="00A91182"/>
    <w:rsid w:val="00AB45A3"/>
    <w:rsid w:val="00AC4FAA"/>
    <w:rsid w:val="00AF016D"/>
    <w:rsid w:val="00B33E48"/>
    <w:rsid w:val="00B56439"/>
    <w:rsid w:val="00B76F21"/>
    <w:rsid w:val="00B94B0A"/>
    <w:rsid w:val="00BA0556"/>
    <w:rsid w:val="00BA301F"/>
    <w:rsid w:val="00BA517F"/>
    <w:rsid w:val="00BB2DA7"/>
    <w:rsid w:val="00BC5535"/>
    <w:rsid w:val="00BD1F57"/>
    <w:rsid w:val="00BF60E5"/>
    <w:rsid w:val="00C246E5"/>
    <w:rsid w:val="00C269C1"/>
    <w:rsid w:val="00C61700"/>
    <w:rsid w:val="00C80B01"/>
    <w:rsid w:val="00C825A2"/>
    <w:rsid w:val="00C934A0"/>
    <w:rsid w:val="00CA7082"/>
    <w:rsid w:val="00CC2935"/>
    <w:rsid w:val="00D15310"/>
    <w:rsid w:val="00D221A2"/>
    <w:rsid w:val="00D2581C"/>
    <w:rsid w:val="00D521AC"/>
    <w:rsid w:val="00D529AF"/>
    <w:rsid w:val="00D5666B"/>
    <w:rsid w:val="00D62504"/>
    <w:rsid w:val="00D62516"/>
    <w:rsid w:val="00D6319D"/>
    <w:rsid w:val="00D635F1"/>
    <w:rsid w:val="00D77798"/>
    <w:rsid w:val="00DC04A3"/>
    <w:rsid w:val="00DC4708"/>
    <w:rsid w:val="00E0264E"/>
    <w:rsid w:val="00E123C6"/>
    <w:rsid w:val="00E23250"/>
    <w:rsid w:val="00E36F79"/>
    <w:rsid w:val="00E52D7A"/>
    <w:rsid w:val="00E91212"/>
    <w:rsid w:val="00EB36C0"/>
    <w:rsid w:val="00EB4FF7"/>
    <w:rsid w:val="00EB592B"/>
    <w:rsid w:val="00ED02ED"/>
    <w:rsid w:val="00ED6A1A"/>
    <w:rsid w:val="00EE001C"/>
    <w:rsid w:val="00EE56BB"/>
    <w:rsid w:val="00EF26FD"/>
    <w:rsid w:val="00EF446F"/>
    <w:rsid w:val="00F027A7"/>
    <w:rsid w:val="00F04220"/>
    <w:rsid w:val="00F101E7"/>
    <w:rsid w:val="00F214FD"/>
    <w:rsid w:val="00F252F7"/>
    <w:rsid w:val="00F81DF3"/>
    <w:rsid w:val="00F85662"/>
    <w:rsid w:val="00F95858"/>
    <w:rsid w:val="00FA0F7E"/>
    <w:rsid w:val="00FA7465"/>
    <w:rsid w:val="00FC30F6"/>
    <w:rsid w:val="00FD06D2"/>
    <w:rsid w:val="00FD26E3"/>
    <w:rsid w:val="00FE6C8C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AC4FA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AC4FAA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table" w:styleId="TabloKlavuzu">
    <w:name w:val="Table Grid"/>
    <w:basedOn w:val="NormalTablo"/>
    <w:uiPriority w:val="99"/>
    <w:rsid w:val="000856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0E419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C825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3EBBE-1CD5-4010-A82A-0CE9EDF7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DCB .YILLIKPLAN</vt:lpstr>
    </vt:vector>
  </TitlesOfParts>
  <Manager>www.sorubak.com</Manager>
  <Company/>
  <LinksUpToDate>false</LinksUpToDate>
  <CharactersWithSpaces>20859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DCB .YILLIKPLAN</dc:title>
  <dc:subject>www.sorubak.com</dc:subject>
  <dc:creator>www.sorubak.com</dc:creator>
  <cp:keywords>www.sorubak.com</cp:keywords>
  <cp:lastModifiedBy>sony</cp:lastModifiedBy>
  <cp:revision>19</cp:revision>
  <dcterms:created xsi:type="dcterms:W3CDTF">2017-09-10T09:04:00Z</dcterms:created>
  <dcterms:modified xsi:type="dcterms:W3CDTF">2017-09-12T20:04:00Z</dcterms:modified>
  <cp:category>www.sorubak.com</cp:category>
</cp:coreProperties>
</file>